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6B" w:rsidRPr="003D61A8" w:rsidRDefault="00A8386E" w:rsidP="00A8386E">
      <w:pPr>
        <w:spacing w:before="100" w:beforeAutospacing="1" w:after="100" w:afterAutospacing="1"/>
        <w:jc w:val="center"/>
        <w:outlineLvl w:val="2"/>
        <w:rPr>
          <w:rFonts w:ascii="Arial" w:eastAsia="Times New Roman" w:hAnsi="Arial" w:cs="Arial"/>
          <w:b/>
          <w:bCs/>
          <w:color w:val="ED7D31" w:themeColor="accent2"/>
          <w:kern w:val="0"/>
          <w:lang w:eastAsia="en-GB"/>
          <w14:ligatures w14:val="none"/>
        </w:rPr>
      </w:pPr>
      <w:r w:rsidRPr="003D61A8">
        <w:rPr>
          <w:rFonts w:ascii="Arial" w:eastAsia="Times New Roman" w:hAnsi="Arial" w:cs="Arial"/>
          <w:b/>
          <w:bCs/>
          <w:color w:val="ED7D31" w:themeColor="accent2"/>
          <w:kern w:val="0"/>
          <w:lang w:val="en-GB" w:eastAsia="en-GB"/>
          <w14:ligatures w14:val="none"/>
        </w:rPr>
        <w:t>REGISTRATION</w:t>
      </w:r>
      <w:r w:rsidR="0010316B" w:rsidRPr="003D61A8">
        <w:rPr>
          <w:rFonts w:ascii="Arial" w:eastAsia="Times New Roman" w:hAnsi="Arial" w:cs="Arial"/>
          <w:b/>
          <w:bCs/>
          <w:color w:val="ED7D31" w:themeColor="accent2"/>
          <w:kern w:val="0"/>
          <w:lang w:eastAsia="en-GB"/>
          <w14:ligatures w14:val="none"/>
        </w:rPr>
        <w:t xml:space="preserve"> FORM</w:t>
      </w:r>
    </w:p>
    <w:p w:rsidR="0010316B" w:rsidRPr="0010316B" w:rsidRDefault="0010316B" w:rsidP="00A8386E">
      <w:pPr>
        <w:spacing w:before="100" w:beforeAutospacing="1" w:after="100" w:afterAutospacing="1"/>
        <w:jc w:val="center"/>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t>ICBAS – Oporto, Portugal</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18–19 June 2026</w:t>
      </w:r>
    </w:p>
    <w:p w:rsidR="0010316B" w:rsidRPr="00A54079" w:rsidRDefault="0010316B" w:rsidP="00A54079">
      <w:pPr>
        <w:pStyle w:val="PargrafodaLista"/>
        <w:numPr>
          <w:ilvl w:val="0"/>
          <w:numId w:val="5"/>
        </w:numPr>
        <w:spacing w:before="100" w:beforeAutospacing="1" w:after="100" w:afterAutospacing="1"/>
        <w:outlineLvl w:val="2"/>
        <w:rPr>
          <w:rFonts w:ascii="Arial" w:eastAsia="Times New Roman" w:hAnsi="Arial" w:cs="Arial"/>
          <w:b/>
          <w:bCs/>
          <w:kern w:val="0"/>
          <w:lang w:val="pt-PT" w:eastAsia="en-GB"/>
          <w14:ligatures w14:val="none"/>
        </w:rPr>
      </w:pPr>
      <w:r w:rsidRPr="00A54079">
        <w:rPr>
          <w:rFonts w:ascii="Arial" w:eastAsia="Times New Roman" w:hAnsi="Arial" w:cs="Arial"/>
          <w:b/>
          <w:bCs/>
          <w:kern w:val="0"/>
          <w:lang w:val="pt-PT" w:eastAsia="en-GB"/>
          <w14:ligatures w14:val="none"/>
        </w:rPr>
        <w:t>PARTICIPANT INFORMATION</w:t>
      </w:r>
    </w:p>
    <w:tbl>
      <w:tblPr>
        <w:tblStyle w:val="TabelacomGrelhaClara"/>
        <w:tblW w:w="0" w:type="auto"/>
        <w:tblLook w:val="04A0" w:firstRow="1" w:lastRow="0" w:firstColumn="1" w:lastColumn="0" w:noHBand="0" w:noVBand="1"/>
      </w:tblPr>
      <w:tblGrid>
        <w:gridCol w:w="2812"/>
        <w:gridCol w:w="6204"/>
      </w:tblGrid>
      <w:tr w:rsidR="009B712E" w:rsidRPr="00A64459" w:rsidTr="009B712E">
        <w:tc>
          <w:tcPr>
            <w:tcW w:w="9016" w:type="dxa"/>
            <w:gridSpan w:val="2"/>
            <w:tcMar>
              <w:top w:w="57" w:type="dxa"/>
              <w:bottom w:w="57" w:type="dxa"/>
            </w:tcMar>
          </w:tcPr>
          <w:p w:rsidR="009B712E" w:rsidRPr="003D61A8" w:rsidRDefault="009B712E" w:rsidP="00E90A07">
            <w:pPr>
              <w:pStyle w:val="Default"/>
              <w:rPr>
                <w:b/>
                <w:color w:val="ED7D31" w:themeColor="accent2"/>
                <w:sz w:val="20"/>
                <w:szCs w:val="20"/>
                <w:lang w:val="en-US"/>
              </w:rPr>
            </w:pPr>
            <w:r w:rsidRPr="003D61A8">
              <w:rPr>
                <w:b/>
                <w:color w:val="ED7D31" w:themeColor="accent2"/>
                <w:sz w:val="23"/>
                <w:szCs w:val="23"/>
                <w:lang w:val="en-US"/>
              </w:rPr>
              <w:t>Participant:</w:t>
            </w:r>
            <w:r w:rsidRPr="003D61A8">
              <w:rPr>
                <w:b/>
                <w:color w:val="ED7D31" w:themeColor="accent2"/>
                <w:sz w:val="20"/>
                <w:szCs w:val="20"/>
                <w:lang w:val="en-US"/>
              </w:rPr>
              <w:t xml:space="preserve"> </w:t>
            </w:r>
          </w:p>
          <w:p w:rsidR="009B712E" w:rsidRPr="003D61A8" w:rsidRDefault="009B712E" w:rsidP="00E90A07">
            <w:pPr>
              <w:pStyle w:val="Default"/>
              <w:rPr>
                <w:b/>
                <w:color w:val="ED7D31" w:themeColor="accent2"/>
                <w:sz w:val="20"/>
                <w:szCs w:val="20"/>
                <w:lang w:val="en-US"/>
              </w:rPr>
            </w:pPr>
            <w:r w:rsidRPr="003D61A8">
              <w:rPr>
                <w:b/>
                <w:color w:val="ED7D31" w:themeColor="accent2"/>
                <w:sz w:val="20"/>
                <w:szCs w:val="20"/>
                <w:lang w:val="en-US"/>
              </w:rPr>
              <w:t>Fill i</w:t>
            </w:r>
            <w:r w:rsidR="003D61A8">
              <w:rPr>
                <w:b/>
                <w:color w:val="ED7D31" w:themeColor="accent2"/>
                <w:sz w:val="20"/>
                <w:szCs w:val="20"/>
                <w:lang w:val="en-US"/>
              </w:rPr>
              <w:t>n the form and submit it online</w:t>
            </w:r>
          </w:p>
          <w:p w:rsidR="009B712E" w:rsidRPr="00A64459" w:rsidRDefault="009B712E" w:rsidP="00E90A07">
            <w:pPr>
              <w:pStyle w:val="Default"/>
              <w:rPr>
                <w:i/>
                <w:iCs/>
                <w:sz w:val="20"/>
                <w:szCs w:val="20"/>
                <w:lang w:val="en-US"/>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First name</w:t>
            </w:r>
          </w:p>
        </w:tc>
        <w:tc>
          <w:tcPr>
            <w:tcW w:w="6204" w:type="dxa"/>
            <w:tcMar>
              <w:top w:w="57" w:type="dxa"/>
              <w:bottom w:w="57" w:type="dxa"/>
            </w:tcMar>
          </w:tcPr>
          <w:p w:rsidR="009B712E" w:rsidRPr="0075329E" w:rsidRDefault="009B712E" w:rsidP="009B712E">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Last name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Institution/Department</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Address</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City/ Zip code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Country</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Telephone number</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E-mail</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bl>
    <w:p w:rsidR="0010316B" w:rsidRPr="00531BB3" w:rsidRDefault="0010316B" w:rsidP="00765336">
      <w:pPr>
        <w:pStyle w:val="Default"/>
        <w:rPr>
          <w:rFonts w:ascii="Arial" w:eastAsia="Times New Roman" w:hAnsi="Arial" w:cs="Arial"/>
          <w:sz w:val="22"/>
          <w:szCs w:val="22"/>
          <w:lang w:val="en-GB" w:eastAsia="en-GB"/>
        </w:rPr>
      </w:pPr>
      <w:r w:rsidRPr="00531BB3">
        <w:rPr>
          <w:rFonts w:ascii="Arial" w:eastAsia="Times New Roman" w:hAnsi="Arial" w:cs="Arial"/>
          <w:sz w:val="22"/>
          <w:szCs w:val="22"/>
          <w:lang w:val="en-GB" w:eastAsia="en-GB"/>
        </w:rPr>
        <w:t>Professional status (please select):</w:t>
      </w:r>
      <w:r w:rsidRPr="00531BB3">
        <w:rPr>
          <w:rFonts w:ascii="Arial" w:eastAsia="Times New Roman" w:hAnsi="Arial" w:cs="Arial"/>
          <w:sz w:val="22"/>
          <w:szCs w:val="22"/>
          <w:lang w:val="en-GB" w:eastAsia="en-GB"/>
        </w:rPr>
        <w:br/>
      </w:r>
      <w:sdt>
        <w:sdtPr>
          <w:rPr>
            <w:color w:val="767171" w:themeColor="background2" w:themeShade="80"/>
            <w:sz w:val="26"/>
            <w:szCs w:val="26"/>
            <w:lang w:val="en-US"/>
          </w:rPr>
          <w:id w:val="-1182046482"/>
          <w14:checkbox>
            <w14:checked w14:val="0"/>
            <w14:checkedState w14:val="2612" w14:font="MS Gothic"/>
            <w14:uncheckedState w14:val="2610" w14:font="MS Gothic"/>
          </w14:checkbox>
        </w:sdtPr>
        <w:sdtEndPr/>
        <w:sdtContent>
          <w:r w:rsidR="009B712E">
            <w:rPr>
              <w:rFonts w:ascii="MS Gothic" w:eastAsia="MS Gothic" w:hAnsi="MS Gothic"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Resident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926332721"/>
          <w14:checkbox>
            <w14:checked w14:val="0"/>
            <w14:checkedState w14:val="2612" w14:font="MS Gothic"/>
            <w14:uncheckedState w14:val="2610" w14:font="MS Gothic"/>
          </w14:checkbox>
        </w:sdtPr>
        <w:sdtEnd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PhD Student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437195016"/>
          <w14:checkbox>
            <w14:checked w14:val="0"/>
            <w14:checkedState w14:val="2612" w14:font="MS Gothic"/>
            <w14:uncheckedState w14:val="2610" w14:font="MS Gothic"/>
          </w14:checkbox>
        </w:sdtPr>
        <w:sdtEnd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DVM / Pathologist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616596725"/>
          <w14:checkbox>
            <w14:checked w14:val="0"/>
            <w14:checkedState w14:val="2612" w14:font="MS Gothic"/>
            <w14:uncheckedState w14:val="2610" w14:font="MS Gothic"/>
          </w14:checkbox>
        </w:sdtPr>
        <w:sdtEndPr/>
        <w:sdtContent>
          <w:r w:rsidR="008A372B">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w:t>
      </w:r>
      <w:r w:rsidRPr="008A372B">
        <w:rPr>
          <w:rFonts w:ascii="Arial" w:eastAsia="Times New Roman" w:hAnsi="Arial" w:cs="Arial"/>
          <w:sz w:val="22"/>
          <w:szCs w:val="22"/>
          <w:lang w:val="en-GB" w:eastAsia="en-GB"/>
        </w:rPr>
        <w:t>Other</w:t>
      </w:r>
      <w:r w:rsidR="008A372B" w:rsidRPr="008A372B">
        <w:rPr>
          <w:rFonts w:ascii="Arial" w:eastAsia="Times New Roman" w:hAnsi="Arial" w:cs="Arial"/>
          <w:sz w:val="22"/>
          <w:szCs w:val="22"/>
          <w:lang w:val="en-GB" w:eastAsia="en-GB"/>
        </w:rPr>
        <w:t xml:space="preserve">  </w:t>
      </w:r>
      <w:r w:rsidR="008A372B" w:rsidRPr="008A372B">
        <w:rPr>
          <w:color w:val="767171" w:themeColor="background2" w:themeShade="80"/>
          <w:lang w:val="en-GB"/>
        </w:rPr>
        <w:t xml:space="preserve"> </w:t>
      </w:r>
      <w:sdt>
        <w:sdtPr>
          <w:rPr>
            <w:color w:val="767171" w:themeColor="background2" w:themeShade="80"/>
          </w:rPr>
          <w:id w:val="2119172080"/>
          <w:placeholder>
            <w:docPart w:val="064E662D27BF4596876C1ABBE6BE4B2B"/>
          </w:placeholder>
        </w:sdtPr>
        <w:sdtEndPr/>
        <w:sdtContent>
          <w:r w:rsidR="008A372B" w:rsidRPr="008A372B">
            <w:rPr>
              <w:color w:val="767171" w:themeColor="background2" w:themeShade="80"/>
              <w:lang w:val="en-GB"/>
            </w:rPr>
            <w:t xml:space="preserve">_____    </w:t>
          </w:r>
        </w:sdtContent>
      </w:sdt>
      <w:r w:rsidR="00531BB3">
        <w:rPr>
          <w:rFonts w:ascii="Arial" w:eastAsia="Times New Roman" w:hAnsi="Arial" w:cs="Arial"/>
          <w:sz w:val="22"/>
          <w:szCs w:val="22"/>
          <w:lang w:val="en-GB" w:eastAsia="en-GB"/>
        </w:rPr>
        <w:t xml:space="preserve"> </w:t>
      </w:r>
      <w:r w:rsidR="00765336">
        <w:rPr>
          <w:rFonts w:ascii="Arial" w:eastAsia="Times New Roman" w:hAnsi="Arial" w:cs="Arial"/>
          <w:sz w:val="22"/>
          <w:szCs w:val="22"/>
          <w:lang w:val="en-GB" w:eastAsia="en-GB"/>
        </w:rPr>
        <w:br/>
      </w:r>
    </w:p>
    <w:p w:rsidR="0010316B" w:rsidRPr="0010316B" w:rsidRDefault="0010316B" w:rsidP="009D4A7F">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2. BILLING INFORMATION (FOR RECEIPT / INVOICE)</w:t>
      </w:r>
    </w:p>
    <w:p w:rsidR="0063693C" w:rsidRDefault="0010316B" w:rsidP="009D4A7F">
      <w:pPr>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To facilitate the administrative process, please complete the following information exactly as it should appear on the receipt.</w:t>
      </w:r>
    </w:p>
    <w:tbl>
      <w:tblPr>
        <w:tblStyle w:val="TabelacomGrelhaClara"/>
        <w:tblW w:w="0" w:type="auto"/>
        <w:tblLook w:val="04A0" w:firstRow="1" w:lastRow="0" w:firstColumn="1" w:lastColumn="0" w:noHBand="0" w:noVBand="1"/>
      </w:tblPr>
      <w:tblGrid>
        <w:gridCol w:w="4106"/>
        <w:gridCol w:w="277"/>
        <w:gridCol w:w="1846"/>
        <w:gridCol w:w="2787"/>
      </w:tblGrid>
      <w:tr w:rsidR="003D61A8" w:rsidRPr="003B07A2"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NIF/VAT</w:t>
            </w:r>
          </w:p>
        </w:tc>
        <w:tc>
          <w:tcPr>
            <w:tcW w:w="277" w:type="dxa"/>
            <w:tcMar>
              <w:top w:w="57" w:type="dxa"/>
              <w:bottom w:w="57" w:type="dxa"/>
            </w:tcMar>
          </w:tcPr>
          <w:p w:rsidR="003D61A8" w:rsidRPr="00B169E6" w:rsidRDefault="003D61A8" w:rsidP="00E90A07">
            <w:pPr>
              <w:pStyle w:val="Default"/>
              <w:rPr>
                <w:color w:val="767171" w:themeColor="background2" w:themeShade="80"/>
              </w:rPr>
            </w:pPr>
          </w:p>
        </w:tc>
        <w:tc>
          <w:tcPr>
            <w:tcW w:w="1846"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Individual </w:t>
            </w:r>
            <w:sdt>
              <w:sdtPr>
                <w:rPr>
                  <w:color w:val="767171" w:themeColor="background2" w:themeShade="80"/>
                  <w:sz w:val="26"/>
                  <w:szCs w:val="26"/>
                  <w:lang w:val="en-US"/>
                </w:rPr>
                <w:id w:val="-1770158320"/>
                <w14:checkbox>
                  <w14:checked w14:val="0"/>
                  <w14:checkedState w14:val="2612" w14:font="MS Gothic"/>
                  <w14:uncheckedState w14:val="2610" w14:font="MS Gothic"/>
                </w14:checkbox>
              </w:sdtPr>
              <w:sdtEndPr/>
              <w:sdtContent>
                <w:r w:rsidR="0063693C">
                  <w:rPr>
                    <w:rFonts w:ascii="MS Gothic" w:eastAsia="MS Gothic" w:hAnsi="MS Gothic" w:hint="eastAsia"/>
                    <w:color w:val="767171" w:themeColor="background2" w:themeShade="80"/>
                    <w:sz w:val="26"/>
                    <w:szCs w:val="26"/>
                    <w:lang w:val="en-US"/>
                  </w:rPr>
                  <w:t>☐</w:t>
                </w:r>
              </w:sdtContent>
            </w:sdt>
          </w:p>
        </w:tc>
        <w:tc>
          <w:tcPr>
            <w:tcW w:w="2787"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Collective  </w:t>
            </w:r>
            <w:sdt>
              <w:sdtPr>
                <w:rPr>
                  <w:color w:val="767171" w:themeColor="background2" w:themeShade="80"/>
                  <w:sz w:val="26"/>
                  <w:szCs w:val="26"/>
                  <w:lang w:val="en-US"/>
                </w:rPr>
                <w:id w:val="966016302"/>
                <w14:checkbox>
                  <w14:checked w14:val="0"/>
                  <w14:checkedState w14:val="2612" w14:font="MS Gothic"/>
                  <w14:uncheckedState w14:val="2610" w14:font="MS Gothic"/>
                </w14:checkbox>
              </w:sdtPr>
              <w:sdtEndPr/>
              <w:sdtContent>
                <w:r w:rsidR="007B7376" w:rsidRPr="003B07A2">
                  <w:rPr>
                    <w:rFonts w:ascii="MS Gothic" w:eastAsia="MS Gothic" w:hAnsi="MS Gothic" w:hint="eastAsia"/>
                    <w:color w:val="767171" w:themeColor="background2" w:themeShade="80"/>
                    <w:sz w:val="26"/>
                    <w:szCs w:val="26"/>
                    <w:lang w:val="en-US"/>
                  </w:rPr>
                  <w:t>☐</w:t>
                </w:r>
              </w:sdtContent>
            </w:sdt>
          </w:p>
        </w:tc>
      </w:tr>
      <w:tr w:rsidR="003D61A8" w:rsidRPr="003D61A8"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Name of individual or entity for receipt</w:t>
            </w:r>
          </w:p>
        </w:tc>
        <w:tc>
          <w:tcPr>
            <w:tcW w:w="4910" w:type="dxa"/>
            <w:gridSpan w:val="3"/>
            <w:tcMar>
              <w:top w:w="57" w:type="dxa"/>
              <w:bottom w:w="57" w:type="dxa"/>
            </w:tcMar>
          </w:tcPr>
          <w:p w:rsidR="003D61A8" w:rsidRPr="0063693C" w:rsidRDefault="003D61A8" w:rsidP="003D61A8">
            <w:pPr>
              <w:pStyle w:val="Default"/>
              <w:rPr>
                <w:color w:val="767171" w:themeColor="background2" w:themeShade="80"/>
                <w:lang w:val="en-GB"/>
              </w:rPr>
            </w:pPr>
          </w:p>
        </w:tc>
      </w:tr>
      <w:tr w:rsidR="003D61A8" w:rsidRPr="003D61A8"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Billing Address</w:t>
            </w:r>
          </w:p>
        </w:tc>
        <w:tc>
          <w:tcPr>
            <w:tcW w:w="4910" w:type="dxa"/>
            <w:gridSpan w:val="3"/>
            <w:tcMar>
              <w:top w:w="57" w:type="dxa"/>
              <w:bottom w:w="57" w:type="dxa"/>
            </w:tcMar>
          </w:tcPr>
          <w:p w:rsidR="003D61A8" w:rsidRPr="003B07A2" w:rsidRDefault="003D61A8" w:rsidP="003D61A8">
            <w:pPr>
              <w:pStyle w:val="Default"/>
              <w:rPr>
                <w:color w:val="767171" w:themeColor="background2" w:themeShade="80"/>
              </w:rPr>
            </w:pPr>
          </w:p>
        </w:tc>
      </w:tr>
      <w:tr w:rsidR="0063693C" w:rsidRPr="003D61A8" w:rsidTr="0063693C">
        <w:tc>
          <w:tcPr>
            <w:tcW w:w="4106" w:type="dxa"/>
            <w:tcMar>
              <w:top w:w="57" w:type="dxa"/>
              <w:bottom w:w="57" w:type="dxa"/>
            </w:tcMar>
          </w:tcPr>
          <w:p w:rsidR="0063693C" w:rsidRPr="007B7376" w:rsidRDefault="0063693C" w:rsidP="0063693C">
            <w:pPr>
              <w:pStyle w:val="Default"/>
              <w:rPr>
                <w:color w:val="767171" w:themeColor="background2" w:themeShade="80"/>
                <w:sz w:val="20"/>
                <w:szCs w:val="20"/>
                <w:lang w:val="en-US"/>
              </w:rPr>
            </w:pPr>
            <w:r w:rsidRPr="0063693C">
              <w:rPr>
                <w:color w:val="767171" w:themeColor="background2" w:themeShade="80"/>
                <w:sz w:val="20"/>
                <w:szCs w:val="20"/>
              </w:rPr>
              <w:t xml:space="preserve">INVOICE PROFORMA REQUEST </w:t>
            </w:r>
          </w:p>
        </w:tc>
        <w:tc>
          <w:tcPr>
            <w:tcW w:w="4910" w:type="dxa"/>
            <w:gridSpan w:val="3"/>
            <w:tcMar>
              <w:top w:w="57" w:type="dxa"/>
              <w:bottom w:w="57" w:type="dxa"/>
            </w:tcMar>
          </w:tcPr>
          <w:p w:rsidR="0063693C" w:rsidRPr="003B07A2" w:rsidRDefault="0063693C" w:rsidP="0063693C">
            <w:pPr>
              <w:pStyle w:val="Default"/>
              <w:rPr>
                <w:color w:val="767171" w:themeColor="background2" w:themeShade="80"/>
              </w:rPr>
            </w:pPr>
            <w:r>
              <w:rPr>
                <w:color w:val="767171" w:themeColor="background2" w:themeShade="80"/>
              </w:rPr>
              <w:t xml:space="preserve">             Yes </w:t>
            </w:r>
            <w:sdt>
              <w:sdtPr>
                <w:rPr>
                  <w:color w:val="767171" w:themeColor="background2" w:themeShade="80"/>
                  <w:sz w:val="26"/>
                  <w:szCs w:val="26"/>
                  <w:lang w:val="en-US"/>
                </w:rPr>
                <w:id w:val="644007171"/>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 w:val="26"/>
                    <w:szCs w:val="26"/>
                    <w:lang w:val="en-US"/>
                  </w:rPr>
                  <w:t>☐</w:t>
                </w:r>
              </w:sdtContent>
            </w:sdt>
            <w:r>
              <w:rPr>
                <w:color w:val="767171" w:themeColor="background2" w:themeShade="80"/>
              </w:rPr>
              <w:t xml:space="preserve">                No </w:t>
            </w:r>
            <w:sdt>
              <w:sdtPr>
                <w:rPr>
                  <w:color w:val="767171" w:themeColor="background2" w:themeShade="80"/>
                  <w:sz w:val="26"/>
                  <w:szCs w:val="26"/>
                  <w:lang w:val="en-US"/>
                </w:rPr>
                <w:id w:val="932241813"/>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 w:val="26"/>
                    <w:szCs w:val="26"/>
                    <w:lang w:val="en-US"/>
                  </w:rPr>
                  <w:t>☐</w:t>
                </w:r>
              </w:sdtContent>
            </w:sdt>
          </w:p>
        </w:tc>
      </w:tr>
    </w:tbl>
    <w:p w:rsidR="009D4A7F" w:rsidRPr="009D4A7F" w:rsidRDefault="009D4A7F" w:rsidP="009D4A7F">
      <w:pPr>
        <w:rPr>
          <w:rFonts w:ascii="Arial" w:eastAsia="Times New Roman" w:hAnsi="Arial" w:cs="Arial"/>
          <w:kern w:val="0"/>
          <w:sz w:val="22"/>
          <w:szCs w:val="22"/>
          <w:lang w:eastAsia="en-GB"/>
          <w14:ligatures w14:val="none"/>
        </w:rPr>
      </w:pPr>
    </w:p>
    <w:p w:rsidR="0010316B" w:rsidRPr="0010316B" w:rsidRDefault="0010316B" w:rsidP="00A8386E">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3. REGISTRATION CATEGORY &amp; FEES</w:t>
      </w:r>
    </w:p>
    <w:p w:rsidR="0010316B" w:rsidRPr="009D4A7F" w:rsidRDefault="0010316B" w:rsidP="00A8386E">
      <w:pPr>
        <w:spacing w:after="100" w:afterAutospacing="1"/>
        <w:rPr>
          <w:rFonts w:ascii="Arial" w:eastAsia="Times New Roman" w:hAnsi="Arial" w:cs="Arial"/>
          <w:kern w:val="0"/>
          <w:sz w:val="18"/>
          <w:szCs w:val="18"/>
          <w:lang w:eastAsia="en-GB"/>
          <w14:ligatures w14:val="none"/>
        </w:rPr>
      </w:pPr>
      <w:r w:rsidRPr="0010316B">
        <w:rPr>
          <w:rFonts w:ascii="Arial" w:eastAsia="Times New Roman" w:hAnsi="Arial" w:cs="Arial"/>
          <w:kern w:val="0"/>
          <w:sz w:val="18"/>
          <w:szCs w:val="18"/>
          <w:lang w:eastAsia="en-GB"/>
          <w14:ligatures w14:val="none"/>
        </w:rPr>
        <w:t xml:space="preserve">(please tick </w:t>
      </w:r>
      <w:r w:rsidRPr="0010316B">
        <w:rPr>
          <w:rFonts w:ascii="Arial" w:eastAsia="Times New Roman" w:hAnsi="Arial" w:cs="Arial"/>
          <w:b/>
          <w:bCs/>
          <w:kern w:val="0"/>
          <w:sz w:val="18"/>
          <w:szCs w:val="18"/>
          <w:lang w:eastAsia="en-GB"/>
          <w14:ligatures w14:val="none"/>
        </w:rPr>
        <w:t>one</w:t>
      </w:r>
      <w:r w:rsidRPr="0010316B">
        <w:rPr>
          <w:rFonts w:ascii="Arial" w:eastAsia="Times New Roman" w:hAnsi="Arial" w:cs="Arial"/>
          <w:kern w:val="0"/>
          <w:sz w:val="18"/>
          <w:szCs w:val="18"/>
          <w:lang w:eastAsia="en-GB"/>
          <w14:ligatures w14:val="none"/>
        </w:rPr>
        <w:t xml:space="preserve"> option)</w:t>
      </w:r>
    </w:p>
    <w:tbl>
      <w:tblPr>
        <w:tblStyle w:val="Tabelacomgrelh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08"/>
        <w:gridCol w:w="4508"/>
      </w:tblGrid>
      <w:tr w:rsidR="0010316B" w:rsidTr="00765336">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Early Bird – until 30 April 2026</w:t>
            </w:r>
          </w:p>
          <w:p w:rsidR="0010316B" w:rsidRDefault="0080481E"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2019529612"/>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Resident / Student (PhD, DVM) – 200 €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28442213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290 €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30308137"/>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Non-member – 340 €</w:t>
            </w:r>
          </w:p>
        </w:tc>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Regular – from 1 May to 18 June 2026</w:t>
            </w:r>
          </w:p>
          <w:p w:rsidR="0010316B" w:rsidRDefault="0080481E"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129158904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765336"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Resident / Student (PhD, DVM) – 240 €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100871572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330 €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531193365"/>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765336"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Non-member – 390 €</w:t>
            </w:r>
          </w:p>
        </w:tc>
      </w:tr>
    </w:tbl>
    <w:p w:rsidR="00A8386E" w:rsidRPr="00A8386E" w:rsidRDefault="0010316B" w:rsidP="00A8386E">
      <w:pPr>
        <w:spacing w:after="100" w:afterAutospacing="1"/>
        <w:rPr>
          <w:rFonts w:ascii="Arial" w:eastAsia="Times New Roman" w:hAnsi="Arial" w:cs="Arial"/>
          <w:kern w:val="0"/>
          <w:sz w:val="20"/>
          <w:szCs w:val="20"/>
          <w:lang w:eastAsia="en-GB"/>
          <w14:ligatures w14:val="none"/>
        </w:rPr>
      </w:pPr>
      <w:r w:rsidRPr="0010316B">
        <w:rPr>
          <w:rFonts w:ascii="Arial" w:eastAsia="Times New Roman" w:hAnsi="Arial" w:cs="Arial"/>
          <w:i/>
          <w:iCs/>
          <w:kern w:val="0"/>
          <w:sz w:val="20"/>
          <w:szCs w:val="20"/>
          <w:lang w:eastAsia="en-GB"/>
          <w14:ligatures w14:val="none"/>
        </w:rPr>
        <w:t>The registration fee includes meeting documentation, access to all scientific sessions, coffee breaks, lunches, and the congress dinner.</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lastRenderedPageBreak/>
        <w:t>4. PAYMENT INFORMATION</w:t>
      </w:r>
    </w:p>
    <w:p w:rsidR="0010316B" w:rsidRPr="0010316B" w:rsidRDefault="0010316B" w:rsidP="00A8386E">
      <w:pPr>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Payment must be made </w:t>
      </w:r>
      <w:r w:rsidRPr="0010316B">
        <w:rPr>
          <w:rFonts w:ascii="Arial" w:eastAsia="Times New Roman" w:hAnsi="Arial" w:cs="Arial"/>
          <w:b/>
          <w:bCs/>
          <w:kern w:val="0"/>
          <w:sz w:val="22"/>
          <w:szCs w:val="22"/>
          <w:lang w:eastAsia="en-GB"/>
          <w14:ligatures w14:val="none"/>
        </w:rPr>
        <w:t>by bank transfer</w:t>
      </w:r>
      <w:r w:rsidRPr="0010316B">
        <w:rPr>
          <w:rFonts w:ascii="Arial" w:eastAsia="Times New Roman" w:hAnsi="Arial" w:cs="Arial"/>
          <w:kern w:val="0"/>
          <w:sz w:val="22"/>
          <w:szCs w:val="22"/>
          <w:lang w:eastAsia="en-GB"/>
          <w14:ligatures w14:val="none"/>
        </w:rPr>
        <w:t xml:space="preserve"> to the following account</w:t>
      </w:r>
      <w:r w:rsidR="0074334A">
        <w:rPr>
          <w:rFonts w:ascii="Arial" w:eastAsia="Times New Roman" w:hAnsi="Arial" w:cs="Arial"/>
          <w:kern w:val="0"/>
          <w:sz w:val="22"/>
          <w:szCs w:val="22"/>
          <w:lang w:eastAsia="en-GB"/>
          <w14:ligatures w14:val="none"/>
        </w:rPr>
        <w:t xml:space="preserve"> of SPCV</w:t>
      </w:r>
      <w:r w:rsidRPr="0010316B">
        <w:rPr>
          <w:rFonts w:ascii="Arial" w:eastAsia="Times New Roman" w:hAnsi="Arial" w:cs="Arial"/>
          <w:kern w:val="0"/>
          <w:sz w:val="22"/>
          <w:szCs w:val="22"/>
          <w:lang w:eastAsia="en-GB"/>
          <w14:ligatures w14:val="none"/>
        </w:rPr>
        <w:t>:</w:t>
      </w:r>
    </w:p>
    <w:p w:rsidR="00A8386E" w:rsidRPr="00A8386E" w:rsidRDefault="0010316B" w:rsidP="00A8386E">
      <w:pPr>
        <w:spacing w:after="240"/>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IBN: PT50 0033 0000 0000 0386 7827 3</w:t>
      </w:r>
      <w:r w:rsidRPr="0010316B">
        <w:rPr>
          <w:rFonts w:ascii="Arial" w:eastAsia="Times New Roman" w:hAnsi="Arial" w:cs="Arial"/>
          <w:kern w:val="0"/>
          <w:sz w:val="22"/>
          <w:szCs w:val="22"/>
          <w:lang w:eastAsia="en-GB"/>
          <w14:ligatures w14:val="none"/>
        </w:rPr>
        <w:br/>
        <w:t>BIC / SWIFT: BCOMPTPL</w:t>
      </w:r>
      <w:r w:rsidR="0074334A">
        <w:rPr>
          <w:rFonts w:ascii="Arial" w:eastAsia="Times New Roman" w:hAnsi="Arial" w:cs="Arial"/>
          <w:kern w:val="0"/>
          <w:sz w:val="22"/>
          <w:szCs w:val="22"/>
          <w:lang w:eastAsia="en-GB"/>
          <w14:ligatures w14:val="none"/>
        </w:rPr>
        <w:br/>
      </w:r>
      <w:r w:rsidR="0074334A" w:rsidRPr="0074334A">
        <w:rPr>
          <w:rFonts w:ascii="Arial" w:eastAsia="Times New Roman" w:hAnsi="Arial" w:cs="Arial"/>
          <w:kern w:val="0"/>
          <w:sz w:val="22"/>
          <w:szCs w:val="22"/>
          <w:lang w:eastAsia="en-GB"/>
          <w14:ligatures w14:val="none"/>
        </w:rPr>
        <w:t>SPCV VAT number: 501334327</w:t>
      </w:r>
    </w:p>
    <w:p w:rsidR="00480F5C" w:rsidRPr="00480F5C" w:rsidRDefault="0010316B" w:rsidP="00765336">
      <w:pPr>
        <w:spacing w:before="100" w:beforeAutospacing="1" w:after="240"/>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Important</w:t>
      </w:r>
      <w:proofErr w:type="gramStart"/>
      <w:r w:rsidRPr="0010316B">
        <w:rPr>
          <w:rFonts w:ascii="Arial" w:eastAsia="Times New Roman" w:hAnsi="Arial" w:cs="Arial"/>
          <w:b/>
          <w:bCs/>
          <w:kern w:val="0"/>
          <w:sz w:val="22"/>
          <w:szCs w:val="22"/>
          <w:lang w:eastAsia="en-GB"/>
          <w14:ligatures w14:val="none"/>
        </w:rPr>
        <w:t>:</w:t>
      </w:r>
      <w:proofErr w:type="gramEnd"/>
      <w:r w:rsidRPr="0010316B">
        <w:rPr>
          <w:rFonts w:ascii="Arial" w:eastAsia="Times New Roman" w:hAnsi="Arial" w:cs="Arial"/>
          <w:kern w:val="0"/>
          <w:sz w:val="22"/>
          <w:szCs w:val="22"/>
          <w:lang w:eastAsia="en-GB"/>
          <w14:ligatures w14:val="none"/>
        </w:rPr>
        <w:br/>
        <w:t>Please include the following text in the bank transfer description:</w:t>
      </w:r>
      <w:r w:rsidRPr="0010316B">
        <w:rPr>
          <w:rFonts w:ascii="Arial" w:eastAsia="Times New Roman" w:hAnsi="Arial" w:cs="Arial"/>
          <w:kern w:val="0"/>
          <w:sz w:val="22"/>
          <w:szCs w:val="22"/>
          <w:lang w:eastAsia="en-GB"/>
          <w14:ligatures w14:val="none"/>
        </w:rPr>
        <w:br/>
      </w:r>
      <w:r w:rsidRPr="009F44DB">
        <w:rPr>
          <w:rFonts w:ascii="Arial" w:eastAsia="Times New Roman" w:hAnsi="Arial" w:cs="Arial"/>
          <w:color w:val="ED7D31" w:themeColor="accent2"/>
          <w:kern w:val="0"/>
          <w:sz w:val="22"/>
          <w:szCs w:val="22"/>
          <w:lang w:eastAsia="en-GB"/>
          <w14:ligatures w14:val="none"/>
        </w:rPr>
        <w:t>“IberVetPath26 – First Name Last Name”</w:t>
      </w:r>
      <w:r w:rsidR="00480F5C">
        <w:rPr>
          <w:rFonts w:ascii="Arial" w:eastAsia="Times New Roman" w:hAnsi="Arial" w:cs="Arial"/>
          <w:color w:val="ED7D31" w:themeColor="accent2"/>
          <w:kern w:val="0"/>
          <w:sz w:val="22"/>
          <w:szCs w:val="22"/>
          <w:lang w:eastAsia="en-GB"/>
          <w14:ligatures w14:val="none"/>
        </w:rPr>
        <w:br/>
      </w:r>
    </w:p>
    <w:p w:rsidR="0046799A" w:rsidRPr="0046799A" w:rsidRDefault="0046799A" w:rsidP="0046799A">
      <w:pPr>
        <w:outlineLvl w:val="2"/>
        <w:rPr>
          <w:rFonts w:ascii="Arial" w:eastAsia="Times New Roman" w:hAnsi="Arial" w:cs="Arial"/>
          <w:b/>
          <w:bCs/>
          <w:kern w:val="0"/>
          <w:lang w:val="en-GB" w:eastAsia="en-GB"/>
          <w14:ligatures w14:val="none"/>
        </w:rPr>
      </w:pPr>
      <w:proofErr w:type="gramStart"/>
      <w:r>
        <w:rPr>
          <w:rFonts w:ascii="Arial" w:eastAsia="Times New Roman" w:hAnsi="Arial" w:cs="Arial"/>
          <w:b/>
          <w:bCs/>
          <w:kern w:val="0"/>
          <w:lang w:eastAsia="en-GB"/>
          <w14:ligatures w14:val="none"/>
        </w:rPr>
        <w:t>5</w:t>
      </w:r>
      <w:r w:rsidRPr="0010316B">
        <w:rPr>
          <w:rFonts w:ascii="Arial" w:eastAsia="Times New Roman" w:hAnsi="Arial" w:cs="Arial"/>
          <w:b/>
          <w:bCs/>
          <w:kern w:val="0"/>
          <w:lang w:eastAsia="en-GB"/>
          <w14:ligatures w14:val="none"/>
        </w:rPr>
        <w:t xml:space="preserve">. </w:t>
      </w:r>
      <w:r w:rsidRPr="0046799A">
        <w:rPr>
          <w:rFonts w:ascii="Arial" w:eastAsia="Times New Roman" w:hAnsi="Arial" w:cs="Arial"/>
          <w:b/>
          <w:bCs/>
          <w:kern w:val="0"/>
          <w:lang w:val="en-GB" w:eastAsia="en-GB"/>
          <w14:ligatures w14:val="none"/>
        </w:rPr>
        <w:t>Please</w:t>
      </w:r>
      <w:proofErr w:type="gramEnd"/>
      <w:r w:rsidRPr="0046799A">
        <w:rPr>
          <w:rFonts w:ascii="Arial" w:eastAsia="Times New Roman" w:hAnsi="Arial" w:cs="Arial"/>
          <w:b/>
          <w:bCs/>
          <w:kern w:val="0"/>
          <w:lang w:val="en-GB" w:eastAsia="en-GB"/>
          <w14:ligatures w14:val="none"/>
        </w:rPr>
        <w:t xml:space="preserve"> tick the congress dinner option:</w:t>
      </w:r>
    </w:p>
    <w:p w:rsidR="0046799A" w:rsidRPr="0046799A" w:rsidRDefault="0046799A" w:rsidP="0046799A">
      <w:pPr>
        <w:spacing w:after="100" w:afterAutospacing="1"/>
        <w:rPr>
          <w:rFonts w:ascii="Arial" w:eastAsia="Times New Roman" w:hAnsi="Arial" w:cs="Arial"/>
          <w:kern w:val="0"/>
          <w:sz w:val="20"/>
          <w:szCs w:val="20"/>
          <w:lang w:eastAsia="en-GB"/>
          <w14:ligatures w14:val="none"/>
        </w:rPr>
      </w:pPr>
      <w:r w:rsidRPr="0046799A">
        <w:rPr>
          <w:rFonts w:ascii="Arial" w:eastAsia="Times New Roman" w:hAnsi="Arial" w:cs="Arial"/>
          <w:kern w:val="0"/>
          <w:sz w:val="20"/>
          <w:szCs w:val="20"/>
          <w:lang w:eastAsia="en-GB"/>
          <w14:ligatures w14:val="none"/>
        </w:rPr>
        <w:t xml:space="preserve">Dinner will be served at the restaurant in the concert hall “Casa da musica” </w:t>
      </w:r>
      <w:hyperlink r:id="rId7" w:history="1">
        <w:r w:rsidRPr="001B6DC7">
          <w:rPr>
            <w:rStyle w:val="Hiperligao"/>
            <w:rFonts w:ascii="Arial" w:eastAsia="Times New Roman" w:hAnsi="Arial" w:cs="Arial"/>
            <w:kern w:val="0"/>
            <w:sz w:val="20"/>
            <w:szCs w:val="20"/>
            <w:lang w:eastAsia="en-GB"/>
            <w14:ligatures w14:val="none"/>
          </w:rPr>
          <w:t>https://casadamusica.com/restaurante-casa-da-musica/</w:t>
        </w:r>
      </w:hyperlink>
    </w:p>
    <w:tbl>
      <w:tblPr>
        <w:tblStyle w:val="Tabelacomgrelha"/>
        <w:tblW w:w="94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3"/>
      </w:tblGrid>
      <w:tr w:rsidR="0046799A" w:rsidTr="00480F5C">
        <w:trPr>
          <w:trHeight w:val="5148"/>
        </w:trPr>
        <w:tc>
          <w:tcPr>
            <w:tcW w:w="9493" w:type="dxa"/>
          </w:tcPr>
          <w:p w:rsidR="0046799A" w:rsidRPr="0010316B" w:rsidRDefault="0046799A" w:rsidP="002E2400">
            <w:pPr>
              <w:spacing w:before="100" w:beforeAutospacing="1"/>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Menu options:</w:t>
            </w:r>
          </w:p>
          <w:p w:rsidR="0046799A" w:rsidRDefault="0046799A" w:rsidP="002E2400">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2115438669"/>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Pr="0010316B">
              <w:rPr>
                <w:rFonts w:ascii="Arial" w:eastAsia="Times New Roman" w:hAnsi="Arial" w:cs="Arial"/>
                <w:kern w:val="0"/>
                <w:sz w:val="22"/>
                <w:szCs w:val="22"/>
                <w:lang w:eastAsia="en-GB"/>
                <w14:ligatures w14:val="none"/>
              </w:rPr>
              <w:t xml:space="preserve"> </w:t>
            </w:r>
            <w:r w:rsidRPr="0046799A">
              <w:rPr>
                <w:rFonts w:ascii="Arial" w:eastAsia="Times New Roman" w:hAnsi="Arial" w:cs="Arial"/>
                <w:kern w:val="0"/>
                <w:sz w:val="22"/>
                <w:szCs w:val="22"/>
                <w:lang w:eastAsia="en-GB"/>
                <w14:ligatures w14:val="none"/>
              </w:rPr>
              <w:t xml:space="preserve">Starter (Goat Cheese Puff Pastry with Arugula, Honey, and Dried Fruit); Main course </w:t>
            </w:r>
            <w:r>
              <w:rPr>
                <w:rFonts w:ascii="Arial" w:eastAsia="Times New Roman" w:hAnsi="Arial" w:cs="Arial"/>
                <w:kern w:val="0"/>
                <w:sz w:val="22"/>
                <w:szCs w:val="22"/>
                <w:lang w:eastAsia="en-GB"/>
                <w14:ligatures w14:val="none"/>
              </w:rPr>
              <w:t xml:space="preserve">  </w:t>
            </w:r>
            <w:r w:rsidRPr="0046799A">
              <w:rPr>
                <w:rFonts w:ascii="Arial" w:eastAsia="Times New Roman" w:hAnsi="Arial" w:cs="Arial"/>
                <w:kern w:val="0"/>
                <w:sz w:val="22"/>
                <w:szCs w:val="22"/>
                <w:lang w:eastAsia="en-GB"/>
                <w14:ligatures w14:val="none"/>
              </w:rPr>
              <w:t>(Cod with Cornbread and Ham with Olive Tapenade); Dessert (Red Berry Cheesecake</w:t>
            </w:r>
            <w:r>
              <w:rPr>
                <w:rFonts w:ascii="Arial" w:eastAsia="Times New Roman" w:hAnsi="Arial" w:cs="Arial"/>
                <w:kern w:val="0"/>
                <w:sz w:val="22"/>
                <w:szCs w:val="22"/>
                <w:lang w:eastAsia="en-GB"/>
                <w14:ligatures w14:val="none"/>
              </w:rPr>
              <w:t>)</w:t>
            </w:r>
          </w:p>
          <w:p w:rsidR="0046799A" w:rsidRDefault="0046799A" w:rsidP="002E2400">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90394542"/>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Pr="0010316B">
              <w:rPr>
                <w:rFonts w:ascii="Arial" w:eastAsia="Times New Roman" w:hAnsi="Arial" w:cs="Arial"/>
                <w:kern w:val="0"/>
                <w:sz w:val="22"/>
                <w:szCs w:val="22"/>
                <w:lang w:eastAsia="en-GB"/>
                <w14:ligatures w14:val="none"/>
              </w:rPr>
              <w:t xml:space="preserve"> </w:t>
            </w:r>
            <w:r w:rsidRPr="0046799A">
              <w:rPr>
                <w:rFonts w:ascii="Arial" w:eastAsia="Times New Roman" w:hAnsi="Arial" w:cs="Arial"/>
                <w:kern w:val="0"/>
                <w:sz w:val="22"/>
                <w:szCs w:val="22"/>
                <w:lang w:eastAsia="en-GB"/>
                <w14:ligatures w14:val="none"/>
              </w:rPr>
              <w:t>Starter (Goat Cheese Puff Pastry with Arugula, Honey, and Dried Fruit); Main course (Slow-Cooked Veal with Potato Gratin and Vegetables); Dessert (Red Berry Cheesecake)</w:t>
            </w:r>
          </w:p>
          <w:p w:rsidR="0046799A" w:rsidRDefault="0046799A" w:rsidP="002E2400">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1741628350"/>
                <w14:checkbox>
                  <w14:checked w14:val="0"/>
                  <w14:checkedState w14:val="2612" w14:font="MS Gothic"/>
                  <w14:uncheckedState w14:val="2610" w14:font="MS Gothic"/>
                </w14:checkbox>
              </w:sdtPr>
              <w:sdtContent>
                <w:r w:rsidR="00D73C7B">
                  <w:rPr>
                    <w:rFonts w:ascii="MS Gothic" w:eastAsia="MS Gothic" w:hAnsi="MS Gothic" w:hint="eastAsia"/>
                    <w:color w:val="767171" w:themeColor="background2" w:themeShade="80"/>
                    <w:sz w:val="26"/>
                    <w:szCs w:val="26"/>
                  </w:rPr>
                  <w:t>☐</w:t>
                </w:r>
              </w:sdtContent>
            </w:sdt>
            <w:r w:rsidRPr="0010316B">
              <w:rPr>
                <w:rFonts w:ascii="Arial" w:eastAsia="Times New Roman" w:hAnsi="Arial" w:cs="Arial"/>
                <w:kern w:val="0"/>
                <w:sz w:val="22"/>
                <w:szCs w:val="22"/>
                <w:lang w:eastAsia="en-GB"/>
                <w14:ligatures w14:val="none"/>
              </w:rPr>
              <w:t xml:space="preserve"> </w:t>
            </w:r>
            <w:r w:rsidRPr="0046799A">
              <w:rPr>
                <w:rFonts w:ascii="Arial" w:eastAsia="Times New Roman" w:hAnsi="Arial" w:cs="Arial"/>
                <w:kern w:val="0"/>
                <w:sz w:val="22"/>
                <w:szCs w:val="22"/>
                <w:lang w:eastAsia="en-GB"/>
                <w14:ligatures w14:val="none"/>
              </w:rPr>
              <w:t>Vegetarian Starter (Vegetable Soup); Main course (Vegetable Linguine with Sesame Seeds and Teriyaki Sauce); Dessert (Sliced Fruit)</w:t>
            </w:r>
          </w:p>
          <w:tbl>
            <w:tblPr>
              <w:tblStyle w:val="Tabelacomgrelha"/>
              <w:tblpPr w:leftFromText="141" w:rightFromText="141" w:vertAnchor="text" w:horzAnchor="margin" w:tblpY="286"/>
              <w:tblOverlap w:val="never"/>
              <w:tblW w:w="9133" w:type="dxa"/>
              <w:tblLook w:val="04A0" w:firstRow="1" w:lastRow="0" w:firstColumn="1" w:lastColumn="0" w:noHBand="0" w:noVBand="1"/>
            </w:tblPr>
            <w:tblGrid>
              <w:gridCol w:w="9133"/>
            </w:tblGrid>
            <w:tr w:rsidR="00480F5C" w:rsidTr="00480F5C">
              <w:trPr>
                <w:trHeight w:val="1408"/>
              </w:trPr>
              <w:tc>
                <w:tcPr>
                  <w:tcW w:w="9133" w:type="dxa"/>
                </w:tcPr>
                <w:p w:rsidR="00480F5C" w:rsidRDefault="00480F5C" w:rsidP="00480F5C">
                  <w:pPr>
                    <w:spacing w:before="100" w:beforeAutospacing="1" w:after="100" w:afterAutospacing="1"/>
                    <w:rPr>
                      <w:rFonts w:ascii="Arial" w:eastAsia="Times New Roman" w:hAnsi="Arial" w:cs="Arial"/>
                      <w:kern w:val="0"/>
                      <w:sz w:val="22"/>
                      <w:szCs w:val="22"/>
                      <w:lang w:val="en-GB" w:eastAsia="en-GB"/>
                      <w14:ligatures w14:val="none"/>
                    </w:rPr>
                  </w:pPr>
                </w:p>
              </w:tc>
            </w:tr>
          </w:tbl>
          <w:p w:rsidR="0046799A" w:rsidRPr="00480F5C" w:rsidRDefault="00D73C7B" w:rsidP="002E2400">
            <w:pPr>
              <w:spacing w:before="100" w:beforeAutospacing="1" w:after="100" w:afterAutospacing="1"/>
              <w:rPr>
                <w:rFonts w:ascii="Arial" w:eastAsia="Times New Roman" w:hAnsi="Arial" w:cs="Arial"/>
                <w:b/>
                <w:bCs/>
                <w:kern w:val="0"/>
                <w:sz w:val="22"/>
                <w:szCs w:val="22"/>
                <w:u w:val="single"/>
                <w:lang w:val="en-GB" w:eastAsia="en-GB"/>
                <w14:ligatures w14:val="none"/>
              </w:rPr>
            </w:pPr>
            <w:r w:rsidRPr="00D73C7B">
              <w:rPr>
                <w:rFonts w:ascii="Arial" w:eastAsia="Times New Roman" w:hAnsi="Arial" w:cs="Arial"/>
                <w:b/>
                <w:bCs/>
                <w:kern w:val="0"/>
                <w:sz w:val="22"/>
                <w:szCs w:val="22"/>
                <w:lang w:val="en-GB" w:eastAsia="en-GB"/>
                <w14:ligatures w14:val="none"/>
              </w:rPr>
              <w:t xml:space="preserve">Please indicate any dietary requirements: </w:t>
            </w:r>
            <w:r w:rsidR="00480F5C">
              <w:rPr>
                <w:rFonts w:ascii="Arial" w:eastAsia="Times New Roman" w:hAnsi="Arial" w:cs="Arial"/>
                <w:b/>
                <w:bCs/>
                <w:kern w:val="0"/>
                <w:sz w:val="22"/>
                <w:szCs w:val="22"/>
                <w:lang w:val="en-GB" w:eastAsia="en-GB"/>
                <w14:ligatures w14:val="none"/>
              </w:rPr>
              <w:br/>
            </w:r>
          </w:p>
        </w:tc>
      </w:tr>
    </w:tbl>
    <w:p w:rsidR="00A8386E" w:rsidRDefault="00A8386E" w:rsidP="00765336">
      <w:pPr>
        <w:spacing w:before="100" w:beforeAutospacing="1" w:after="240"/>
        <w:rPr>
          <w:rFonts w:ascii="Arial" w:eastAsia="Times New Roman" w:hAnsi="Arial" w:cs="Arial"/>
          <w:b/>
          <w:bCs/>
          <w:kern w:val="0"/>
          <w:lang w:eastAsia="en-GB"/>
          <w14:ligatures w14:val="none"/>
        </w:rPr>
      </w:pPr>
    </w:p>
    <w:p w:rsidR="0010316B" w:rsidRPr="0010316B" w:rsidRDefault="0046799A" w:rsidP="00A8386E">
      <w:pPr>
        <w:spacing w:before="100" w:beforeAutospacing="1" w:after="100" w:afterAutospacing="1"/>
        <w:outlineLvl w:val="2"/>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6</w:t>
      </w:r>
      <w:r w:rsidR="0010316B" w:rsidRPr="0010316B">
        <w:rPr>
          <w:rFonts w:ascii="Arial" w:eastAsia="Times New Roman" w:hAnsi="Arial" w:cs="Arial"/>
          <w:b/>
          <w:bCs/>
          <w:kern w:val="0"/>
          <w:lang w:eastAsia="en-GB"/>
          <w14:ligatures w14:val="none"/>
        </w:rPr>
        <w:t>. SUBMISSION &amp; CONFIRMATION</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To complete your registration, please send </w:t>
      </w:r>
      <w:r w:rsidRPr="0010316B">
        <w:rPr>
          <w:rFonts w:ascii="Arial" w:eastAsia="Times New Roman" w:hAnsi="Arial" w:cs="Arial"/>
          <w:b/>
          <w:bCs/>
          <w:kern w:val="0"/>
          <w:sz w:val="22"/>
          <w:szCs w:val="22"/>
          <w:lang w:eastAsia="en-GB"/>
          <w14:ligatures w14:val="none"/>
        </w:rPr>
        <w:t>by e-mail</w:t>
      </w:r>
      <w:r w:rsidRPr="0010316B">
        <w:rPr>
          <w:rFonts w:ascii="Arial" w:eastAsia="Times New Roman" w:hAnsi="Arial" w:cs="Arial"/>
          <w:kern w:val="0"/>
          <w:sz w:val="22"/>
          <w:szCs w:val="22"/>
          <w:lang w:eastAsia="en-GB"/>
          <w14:ligatures w14:val="none"/>
        </w:rPr>
        <w:t>:</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This completed application form, and</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A copy of the bank transfer receipt</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proofErr w:type="gramStart"/>
      <w:r w:rsidRPr="0010316B">
        <w:rPr>
          <w:rFonts w:ascii="Arial" w:eastAsia="Times New Roman" w:hAnsi="Arial" w:cs="Arial"/>
          <w:kern w:val="0"/>
          <w:sz w:val="22"/>
          <w:szCs w:val="22"/>
          <w:lang w:eastAsia="en-GB"/>
          <w14:ligatures w14:val="none"/>
        </w:rPr>
        <w:t>to</w:t>
      </w:r>
      <w:proofErr w:type="gramEnd"/>
      <w:r w:rsidRPr="0010316B">
        <w:rPr>
          <w:rFonts w:ascii="Arial" w:eastAsia="Times New Roman" w:hAnsi="Arial" w:cs="Arial"/>
          <w:kern w:val="0"/>
          <w:sz w:val="22"/>
          <w:szCs w:val="22"/>
          <w:lang w:eastAsia="en-GB"/>
          <w14:ligatures w14:val="none"/>
        </w:rPr>
        <w:t xml:space="preserve">: </w:t>
      </w:r>
      <w:hyperlink r:id="rId8" w:history="1">
        <w:r w:rsidRPr="0010316B">
          <w:rPr>
            <w:rStyle w:val="Hiperligao"/>
            <w:rFonts w:ascii="Arial" w:eastAsia="Times New Roman" w:hAnsi="Arial" w:cs="Arial"/>
            <w:b/>
            <w:bCs/>
            <w:kern w:val="0"/>
            <w:sz w:val="22"/>
            <w:szCs w:val="22"/>
            <w:lang w:eastAsia="en-GB"/>
            <w14:ligatures w14:val="none"/>
          </w:rPr>
          <w:t>ibervetpath@iniav.pt</w:t>
        </w:r>
      </w:hyperlink>
    </w:p>
    <w:p w:rsidR="00A8386E" w:rsidRDefault="0010316B" w:rsidP="00765336">
      <w:pPr>
        <w:spacing w:before="100" w:beforeAutospacing="1" w:after="100" w:afterAutospacing="1"/>
        <w:rPr>
          <w:rFonts w:ascii="Arial" w:eastAsia="Times New Roman" w:hAnsi="Arial" w:cs="Arial"/>
          <w:color w:val="ED7D31" w:themeColor="accent2"/>
          <w:kern w:val="0"/>
          <w:sz w:val="22"/>
          <w:szCs w:val="22"/>
          <w:lang w:eastAsia="en-GB"/>
          <w14:ligatures w14:val="none"/>
        </w:rPr>
      </w:pPr>
      <w:r w:rsidRPr="009F44DB">
        <w:rPr>
          <w:rFonts w:ascii="Arial" w:eastAsia="Times New Roman" w:hAnsi="Arial" w:cs="Arial"/>
          <w:color w:val="ED7D31" w:themeColor="accent2"/>
          <w:kern w:val="0"/>
          <w:sz w:val="22"/>
          <w:szCs w:val="22"/>
          <w:lang w:eastAsia="en-GB"/>
          <w14:ligatures w14:val="none"/>
        </w:rPr>
        <w:t xml:space="preserve">Registration is only considered </w:t>
      </w:r>
      <w:r w:rsidRPr="009F44DB">
        <w:rPr>
          <w:rFonts w:ascii="Arial" w:eastAsia="Times New Roman" w:hAnsi="Arial" w:cs="Arial"/>
          <w:b/>
          <w:bCs/>
          <w:color w:val="ED7D31" w:themeColor="accent2"/>
          <w:kern w:val="0"/>
          <w:sz w:val="22"/>
          <w:szCs w:val="22"/>
          <w:lang w:eastAsia="en-GB"/>
          <w14:ligatures w14:val="none"/>
        </w:rPr>
        <w:t>final after payment confirmation</w:t>
      </w:r>
      <w:r w:rsidRPr="009F44DB">
        <w:rPr>
          <w:rFonts w:ascii="Arial" w:eastAsia="Times New Roman" w:hAnsi="Arial" w:cs="Arial"/>
          <w:color w:val="ED7D31" w:themeColor="accent2"/>
          <w:kern w:val="0"/>
          <w:sz w:val="22"/>
          <w:szCs w:val="22"/>
          <w:lang w:eastAsia="en-GB"/>
          <w14:ligatures w14:val="none"/>
        </w:rPr>
        <w:t>.</w:t>
      </w:r>
    </w:p>
    <w:p w:rsidR="00480F5C" w:rsidRDefault="00480F5C" w:rsidP="00765336">
      <w:pPr>
        <w:spacing w:before="100" w:beforeAutospacing="1" w:after="100" w:afterAutospacing="1"/>
        <w:rPr>
          <w:rFonts w:ascii="Arial" w:eastAsia="Times New Roman" w:hAnsi="Arial" w:cs="Arial"/>
          <w:b/>
          <w:bCs/>
          <w:color w:val="ED7D31" w:themeColor="accent2"/>
          <w:kern w:val="0"/>
          <w:lang w:eastAsia="en-GB"/>
          <w14:ligatures w14:val="none"/>
        </w:rPr>
      </w:pPr>
    </w:p>
    <w:p w:rsidR="00480F5C" w:rsidRPr="009F44DB" w:rsidRDefault="00480F5C" w:rsidP="00765336">
      <w:pPr>
        <w:spacing w:before="100" w:beforeAutospacing="1" w:after="100" w:afterAutospacing="1"/>
        <w:rPr>
          <w:rFonts w:ascii="Arial" w:eastAsia="Times New Roman" w:hAnsi="Arial" w:cs="Arial"/>
          <w:b/>
          <w:bCs/>
          <w:color w:val="ED7D31" w:themeColor="accent2"/>
          <w:kern w:val="0"/>
          <w:lang w:eastAsia="en-GB"/>
          <w14:ligatures w14:val="none"/>
        </w:rPr>
      </w:pPr>
    </w:p>
    <w:p w:rsidR="0010316B" w:rsidRPr="0010316B" w:rsidRDefault="0046799A" w:rsidP="00A8386E">
      <w:pPr>
        <w:spacing w:before="100" w:beforeAutospacing="1" w:after="100" w:afterAutospacing="1"/>
        <w:outlineLvl w:val="2"/>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7</w:t>
      </w:r>
      <w:r w:rsidR="0010316B" w:rsidRPr="0010316B">
        <w:rPr>
          <w:rFonts w:ascii="Arial" w:eastAsia="Times New Roman" w:hAnsi="Arial" w:cs="Arial"/>
          <w:b/>
          <w:bCs/>
          <w:kern w:val="0"/>
          <w:lang w:eastAsia="en-GB"/>
          <w14:ligatures w14:val="none"/>
        </w:rPr>
        <w:t>. CANCELLATION &amp; REIMBURSEMENT POLICY</w:t>
      </w:r>
      <w:r w:rsidR="00765336">
        <w:rPr>
          <w:rFonts w:ascii="Arial" w:eastAsia="Times New Roman" w:hAnsi="Arial" w:cs="Arial"/>
          <w:b/>
          <w:bCs/>
          <w:kern w:val="0"/>
          <w:lang w:eastAsia="en-GB"/>
          <w14:ligatures w14:val="none"/>
        </w:rPr>
        <w:br/>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until 25 May 2026</w:t>
      </w:r>
      <w:r w:rsidRPr="0010316B">
        <w:rPr>
          <w:rFonts w:ascii="Arial" w:eastAsia="Times New Roman" w:hAnsi="Arial" w:cs="Arial"/>
          <w:kern w:val="0"/>
          <w:sz w:val="22"/>
          <w:szCs w:val="22"/>
          <w:lang w:eastAsia="en-GB"/>
          <w14:ligatures w14:val="none"/>
        </w:rPr>
        <w:t>: 100%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from 26 May to 1 June 2026</w:t>
      </w:r>
      <w:r w:rsidRPr="0010316B">
        <w:rPr>
          <w:rFonts w:ascii="Arial" w:eastAsia="Times New Roman" w:hAnsi="Arial" w:cs="Arial"/>
          <w:kern w:val="0"/>
          <w:sz w:val="22"/>
          <w:szCs w:val="22"/>
          <w:lang w:eastAsia="en-GB"/>
          <w14:ligatures w14:val="none"/>
        </w:rPr>
        <w:t>: 50%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after 1 June 2026</w:t>
      </w:r>
      <w:r w:rsidRPr="0010316B">
        <w:rPr>
          <w:rFonts w:ascii="Arial" w:eastAsia="Times New Roman" w:hAnsi="Arial" w:cs="Arial"/>
          <w:kern w:val="0"/>
          <w:sz w:val="22"/>
          <w:szCs w:val="22"/>
          <w:lang w:eastAsia="en-GB"/>
          <w14:ligatures w14:val="none"/>
        </w:rPr>
        <w:t>: no reimbursement</w:t>
      </w:r>
    </w:p>
    <w:p w:rsidR="00A8386E" w:rsidRDefault="0010316B" w:rsidP="00765336">
      <w:pPr>
        <w:spacing w:before="100" w:beforeAutospacing="1" w:after="100" w:afterAutospacing="1"/>
        <w:rPr>
          <w:rFonts w:ascii="Arial" w:eastAsia="Times New Roman" w:hAnsi="Arial" w:cs="Arial"/>
          <w:b/>
          <w:bCs/>
          <w:kern w:val="0"/>
          <w:lang w:eastAsia="en-GB"/>
          <w14:ligatures w14:val="none"/>
        </w:rPr>
      </w:pPr>
      <w:r w:rsidRPr="0010316B">
        <w:rPr>
          <w:rFonts w:ascii="Arial" w:eastAsia="Times New Roman" w:hAnsi="Arial" w:cs="Arial"/>
          <w:kern w:val="0"/>
          <w:sz w:val="22"/>
          <w:szCs w:val="22"/>
          <w:lang w:eastAsia="en-GB"/>
          <w14:ligatures w14:val="none"/>
        </w:rPr>
        <w:t xml:space="preserve">All cancellations </w:t>
      </w:r>
      <w:proofErr w:type="gramStart"/>
      <w:r w:rsidRPr="0010316B">
        <w:rPr>
          <w:rFonts w:ascii="Arial" w:eastAsia="Times New Roman" w:hAnsi="Arial" w:cs="Arial"/>
          <w:kern w:val="0"/>
          <w:sz w:val="22"/>
          <w:szCs w:val="22"/>
          <w:lang w:eastAsia="en-GB"/>
          <w14:ligatures w14:val="none"/>
        </w:rPr>
        <w:t>must be communicated</w:t>
      </w:r>
      <w:proofErr w:type="gramEnd"/>
      <w:r w:rsidRPr="0010316B">
        <w:rPr>
          <w:rFonts w:ascii="Arial" w:eastAsia="Times New Roman" w:hAnsi="Arial" w:cs="Arial"/>
          <w:kern w:val="0"/>
          <w:sz w:val="22"/>
          <w:szCs w:val="22"/>
          <w:lang w:eastAsia="en-GB"/>
          <w14:ligatures w14:val="none"/>
        </w:rPr>
        <w:t xml:space="preserve"> in writing by e-mail.</w:t>
      </w:r>
      <w:r w:rsidR="0074334A">
        <w:rPr>
          <w:rFonts w:ascii="Arial" w:eastAsia="Times New Roman" w:hAnsi="Arial" w:cs="Arial"/>
          <w:kern w:val="0"/>
          <w:sz w:val="22"/>
          <w:szCs w:val="22"/>
          <w:lang w:eastAsia="en-GB"/>
          <w14:ligatures w14:val="none"/>
        </w:rPr>
        <w:br/>
      </w:r>
    </w:p>
    <w:p w:rsidR="0010316B" w:rsidRPr="0010316B" w:rsidRDefault="00480F5C" w:rsidP="00A8386E">
      <w:pPr>
        <w:spacing w:before="100" w:beforeAutospacing="1" w:after="100" w:afterAutospacing="1"/>
        <w:outlineLvl w:val="2"/>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8</w:t>
      </w:r>
      <w:r w:rsidR="0010316B" w:rsidRPr="0010316B">
        <w:rPr>
          <w:rFonts w:ascii="Arial" w:eastAsia="Times New Roman" w:hAnsi="Arial" w:cs="Arial"/>
          <w:b/>
          <w:bCs/>
          <w:kern w:val="0"/>
          <w:lang w:eastAsia="en-GB"/>
          <w14:ligatures w14:val="none"/>
        </w:rPr>
        <w:t>. DATA PROTECTION &amp; CONSENT</w:t>
      </w:r>
    </w:p>
    <w:p w:rsid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Segoe UI Symbol" w:eastAsia="Times New Roman" w:hAnsi="Segoe UI Symbol" w:cs="Segoe UI Symbol"/>
          <w:kern w:val="0"/>
          <w:sz w:val="22"/>
          <w:szCs w:val="22"/>
          <w:lang w:eastAsia="en-GB"/>
          <w14:ligatures w14:val="none"/>
        </w:rPr>
        <w:t>☐</w:t>
      </w:r>
      <w:r w:rsidRPr="0010316B">
        <w:rPr>
          <w:rFonts w:ascii="Arial" w:eastAsia="Times New Roman" w:hAnsi="Arial" w:cs="Arial"/>
          <w:kern w:val="0"/>
          <w:sz w:val="22"/>
          <w:szCs w:val="22"/>
          <w:lang w:eastAsia="en-GB"/>
          <w14:ligatures w14:val="none"/>
        </w:rPr>
        <w:t xml:space="preserve"> I consent to the processing of my personal data for the purposes of registration, billing, and communication related to the Iberian Veterinary Pathology Meeting 2026, in accordance with applicable data protection regulations.</w:t>
      </w:r>
    </w:p>
    <w:p w:rsidR="00480F5C" w:rsidRPr="0010316B" w:rsidRDefault="00480F5C" w:rsidP="00A8386E">
      <w:pPr>
        <w:spacing w:before="100" w:beforeAutospacing="1" w:after="100" w:afterAutospacing="1"/>
        <w:rPr>
          <w:rFonts w:ascii="Arial" w:eastAsia="Times New Roman" w:hAnsi="Arial" w:cs="Arial"/>
          <w:kern w:val="0"/>
          <w:sz w:val="22"/>
          <w:szCs w:val="22"/>
          <w:lang w:eastAsia="en-GB"/>
          <w14:ligatures w14:val="none"/>
        </w:rPr>
      </w:pPr>
    </w:p>
    <w:tbl>
      <w:tblPr>
        <w:tblStyle w:val="Tabelacomgrelha"/>
        <w:tblpPr w:leftFromText="141" w:rightFromText="141" w:vertAnchor="text" w:horzAnchor="page" w:tblpX="2131" w:tblpY="466"/>
        <w:tblW w:w="0" w:type="auto"/>
        <w:tblLook w:val="04A0" w:firstRow="1" w:lastRow="0" w:firstColumn="1" w:lastColumn="0" w:noHBand="0" w:noVBand="1"/>
      </w:tblPr>
      <w:tblGrid>
        <w:gridCol w:w="1734"/>
      </w:tblGrid>
      <w:tr w:rsidR="0074334A" w:rsidRPr="0010316B" w:rsidTr="0074334A">
        <w:trPr>
          <w:trHeight w:val="420"/>
        </w:trPr>
        <w:tc>
          <w:tcPr>
            <w:tcW w:w="1734" w:type="dxa"/>
          </w:tcPr>
          <w:p w:rsidR="0074334A" w:rsidRPr="0010316B" w:rsidRDefault="0074334A" w:rsidP="0074334A">
            <w:pPr>
              <w:spacing w:before="100" w:beforeAutospacing="1" w:after="100" w:afterAutospacing="1"/>
              <w:rPr>
                <w:rFonts w:ascii="Arial" w:eastAsia="Times New Roman" w:hAnsi="Arial" w:cs="Arial"/>
                <w:kern w:val="0"/>
                <w:sz w:val="22"/>
                <w:szCs w:val="22"/>
                <w:lang w:eastAsia="en-GB"/>
                <w14:ligatures w14:val="none"/>
              </w:rPr>
            </w:pPr>
          </w:p>
        </w:tc>
      </w:tr>
    </w:tbl>
    <w:p w:rsidR="0074334A" w:rsidRDefault="0074334A" w:rsidP="00A8386E">
      <w:pPr>
        <w:spacing w:before="100" w:beforeAutospacing="1" w:after="100" w:afterAutospacing="1"/>
        <w:rPr>
          <w:rFonts w:ascii="Arial" w:eastAsia="Times New Roman" w:hAnsi="Arial" w:cs="Arial"/>
          <w:kern w:val="0"/>
          <w:sz w:val="22"/>
          <w:szCs w:val="22"/>
          <w:lang w:eastAsia="en-GB"/>
          <w14:ligatures w14:val="none"/>
        </w:rPr>
      </w:pPr>
    </w:p>
    <w:p w:rsidR="00765336"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Date:</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 xml:space="preserve"> </w:t>
      </w:r>
      <w:r w:rsidR="007B7376">
        <w:rPr>
          <w:rFonts w:ascii="Arial" w:eastAsia="Times New Roman" w:hAnsi="Arial" w:cs="Arial"/>
          <w:kern w:val="0"/>
          <w:sz w:val="22"/>
          <w:szCs w:val="22"/>
          <w:lang w:eastAsia="en-GB"/>
          <w14:ligatures w14:val="none"/>
        </w:rPr>
        <w:t xml:space="preserve">  </w:t>
      </w:r>
      <w:r w:rsidR="00765336">
        <w:rPr>
          <w:rFonts w:ascii="Arial" w:eastAsia="Times New Roman" w:hAnsi="Arial" w:cs="Arial"/>
          <w:kern w:val="0"/>
          <w:sz w:val="22"/>
          <w:szCs w:val="22"/>
          <w:lang w:eastAsia="en-GB"/>
          <w14:ligatures w14:val="none"/>
        </w:rPr>
        <w:tab/>
      </w:r>
      <w:r w:rsidR="00765336">
        <w:rPr>
          <w:rFonts w:ascii="Arial" w:eastAsia="Times New Roman" w:hAnsi="Arial" w:cs="Arial"/>
          <w:kern w:val="0"/>
          <w:sz w:val="22"/>
          <w:szCs w:val="22"/>
          <w:lang w:eastAsia="en-GB"/>
          <w14:ligatures w14:val="none"/>
        </w:rPr>
        <w:tab/>
      </w:r>
    </w:p>
    <w:p w:rsid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p>
    <w:p w:rsidR="00480F5C" w:rsidRPr="0010316B" w:rsidRDefault="00480F5C" w:rsidP="00A8386E">
      <w:pPr>
        <w:spacing w:before="100" w:beforeAutospacing="1" w:after="100" w:afterAutospacing="1"/>
        <w:rPr>
          <w:rFonts w:ascii="Arial" w:eastAsia="Times New Roman" w:hAnsi="Arial" w:cs="Arial"/>
          <w:kern w:val="0"/>
          <w:sz w:val="22"/>
          <w:szCs w:val="22"/>
          <w:lang w:eastAsia="en-GB"/>
          <w14:ligatures w14:val="none"/>
        </w:rPr>
      </w:pPr>
    </w:p>
    <w:p w:rsidR="0010316B" w:rsidRPr="0010316B" w:rsidRDefault="007B7376" w:rsidP="00A8386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Signature: </w:t>
      </w:r>
      <w:r w:rsidR="0010316B" w:rsidRPr="0010316B">
        <w:rPr>
          <w:rFonts w:ascii="Arial" w:eastAsia="Times New Roman" w:hAnsi="Arial" w:cs="Arial"/>
          <w:kern w:val="0"/>
          <w:sz w:val="22"/>
          <w:szCs w:val="22"/>
          <w:lang w:eastAsia="en-GB"/>
          <w14:ligatures w14:val="none"/>
        </w:rPr>
        <w:t>_______________________________</w:t>
      </w:r>
      <w:bookmarkStart w:id="0" w:name="_GoBack"/>
      <w:bookmarkEnd w:id="0"/>
    </w:p>
    <w:p w:rsidR="0010316B" w:rsidRPr="0010316B" w:rsidRDefault="00A8386E" w:rsidP="00A8386E">
      <w:pPr>
        <w:spacing w:before="100" w:beforeAutospacing="1"/>
        <w:outlineLvl w:val="2"/>
        <w:rPr>
          <w:rFonts w:ascii="Arial" w:eastAsia="Times New Roman" w:hAnsi="Arial" w:cs="Arial"/>
          <w:b/>
          <w:bCs/>
          <w:kern w:val="0"/>
          <w:lang w:eastAsia="en-GB"/>
          <w14:ligatures w14:val="none"/>
        </w:rPr>
      </w:pPr>
      <w:r w:rsidRPr="00A8386E">
        <w:rPr>
          <w:rFonts w:ascii="Arial" w:eastAsia="Times New Roman" w:hAnsi="Arial" w:cs="Arial"/>
          <w:b/>
          <w:bCs/>
          <w:kern w:val="0"/>
          <w:lang w:eastAsia="en-GB"/>
          <w14:ligatures w14:val="none"/>
        </w:rPr>
        <w:t xml:space="preserve">The </w:t>
      </w:r>
      <w:r w:rsidR="0010316B" w:rsidRPr="0010316B">
        <w:rPr>
          <w:rFonts w:ascii="Arial" w:eastAsia="Times New Roman" w:hAnsi="Arial" w:cs="Arial"/>
          <w:b/>
          <w:bCs/>
          <w:kern w:val="0"/>
          <w:lang w:eastAsia="en-GB"/>
          <w14:ligatures w14:val="none"/>
        </w:rPr>
        <w:t>Secretariat</w:t>
      </w:r>
    </w:p>
    <w:p w:rsidR="00E03B7D" w:rsidRPr="00A8386E" w:rsidRDefault="0010316B" w:rsidP="00A8386E">
      <w:pPr>
        <w:rPr>
          <w:rFonts w:ascii="Arial" w:hAnsi="Arial" w:cs="Arial"/>
          <w:sz w:val="22"/>
          <w:szCs w:val="22"/>
        </w:rPr>
      </w:pPr>
      <w:r w:rsidRPr="0010316B">
        <w:rPr>
          <w:rFonts w:ascii="Arial" w:eastAsia="Times New Roman" w:hAnsi="Arial" w:cs="Arial"/>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r>
      <w:hyperlink r:id="rId9" w:history="1">
        <w:r w:rsidR="00A8386E" w:rsidRPr="0010316B">
          <w:rPr>
            <w:rStyle w:val="Hiperligao"/>
            <w:rFonts w:ascii="Arial" w:eastAsia="Times New Roman" w:hAnsi="Arial" w:cs="Arial"/>
            <w:kern w:val="0"/>
            <w:sz w:val="22"/>
            <w:szCs w:val="22"/>
            <w:lang w:eastAsia="en-GB"/>
            <w14:ligatures w14:val="none"/>
          </w:rPr>
          <w:t>ibervetpath@iniav.pt</w:t>
        </w:r>
      </w:hyperlink>
    </w:p>
    <w:sectPr w:rsidR="00E03B7D" w:rsidRPr="00A8386E" w:rsidSect="0074334A">
      <w:head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1E" w:rsidRDefault="0080481E" w:rsidP="009D4A7F">
      <w:r>
        <w:separator/>
      </w:r>
    </w:p>
  </w:endnote>
  <w:endnote w:type="continuationSeparator" w:id="0">
    <w:p w:rsidR="0080481E" w:rsidRDefault="0080481E" w:rsidP="009D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1E" w:rsidRDefault="0080481E" w:rsidP="009D4A7F">
      <w:r>
        <w:separator/>
      </w:r>
    </w:p>
  </w:footnote>
  <w:footnote w:type="continuationSeparator" w:id="0">
    <w:p w:rsidR="0080481E" w:rsidRDefault="0080481E" w:rsidP="009D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7F" w:rsidRDefault="009D4A7F">
    <w:pPr>
      <w:pStyle w:val="Cabealho"/>
    </w:pPr>
    <w:r>
      <w:rPr>
        <w:rFonts w:ascii="Arial" w:hAnsi="Arial" w:cs="Arial"/>
        <w:noProof/>
        <w:color w:val="000000" w:themeColor="text1"/>
        <w:lang w:val="pt-PT" w:eastAsia="pt-PT"/>
      </w:rPr>
      <w:drawing>
        <wp:inline distT="0" distB="0" distL="0" distR="0" wp14:anchorId="404FC4EF" wp14:editId="4F42D047">
          <wp:extent cx="984660" cy="667028"/>
          <wp:effectExtent l="0" t="0" r="6350" b="6350"/>
          <wp:docPr id="582422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22729" name="Picture 582422729"/>
                  <pic:cNvPicPr/>
                </pic:nvPicPr>
                <pic:blipFill>
                  <a:blip r:embed="rId1"/>
                  <a:stretch>
                    <a:fillRect/>
                  </a:stretch>
                </pic:blipFill>
                <pic:spPr>
                  <a:xfrm>
                    <a:off x="0" y="0"/>
                    <a:ext cx="1009711" cy="683998"/>
                  </a:xfrm>
                  <a:prstGeom prst="rect">
                    <a:avLst/>
                  </a:prstGeom>
                </pic:spPr>
              </pic:pic>
            </a:graphicData>
          </a:graphic>
        </wp:inline>
      </w:drawing>
    </w:r>
  </w:p>
  <w:p w:rsidR="009D4A7F" w:rsidRDefault="009D4A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FF5"/>
    <w:multiLevelType w:val="multilevel"/>
    <w:tmpl w:val="95B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91D85"/>
    <w:multiLevelType w:val="multilevel"/>
    <w:tmpl w:val="3CA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56B39"/>
    <w:multiLevelType w:val="multilevel"/>
    <w:tmpl w:val="0809001D"/>
    <w:styleLink w:val="Style9"/>
    <w:lvl w:ilvl="0">
      <w:start w:val="1"/>
      <w:numFmt w:val="decimal"/>
      <w:lvlText w:val="%1)"/>
      <w:lvlJc w:val="left"/>
      <w:pPr>
        <w:ind w:left="360" w:hanging="360"/>
      </w:pPr>
      <w:rPr>
        <w:b/>
      </w:rPr>
    </w:lvl>
    <w:lvl w:ilvl="1">
      <w:start w:val="1"/>
      <w:numFmt w:val="upperLetter"/>
      <w:lvlText w:val="%2)"/>
      <w:lvlJc w:val="left"/>
      <w:pPr>
        <w:ind w:left="1068" w:hanging="360"/>
      </w:pPr>
    </w:lvl>
    <w:lvl w:ilvl="2">
      <w:start w:val="1"/>
      <w:numFmt w:val="upperLetter"/>
      <w:lvlText w:val="%3)"/>
      <w:lvlJc w:val="left"/>
      <w:pPr>
        <w:ind w:left="1080" w:hanging="360"/>
      </w:pPr>
    </w:lvl>
    <w:lvl w:ilvl="3">
      <w:start w:val="1"/>
      <w:numFmt w:val="upperLetter"/>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241640"/>
    <w:multiLevelType w:val="multilevel"/>
    <w:tmpl w:val="0809001D"/>
    <w:styleLink w:val="Style6"/>
    <w:lvl w:ilvl="0">
      <w:start w:val="1"/>
      <w:numFmt w:val="decimal"/>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2D07B2"/>
    <w:multiLevelType w:val="hybridMultilevel"/>
    <w:tmpl w:val="C3FC0E7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6B"/>
    <w:rsid w:val="0000052A"/>
    <w:rsid w:val="0004166E"/>
    <w:rsid w:val="00101793"/>
    <w:rsid w:val="0010316B"/>
    <w:rsid w:val="0012263B"/>
    <w:rsid w:val="001F6F55"/>
    <w:rsid w:val="00303D55"/>
    <w:rsid w:val="003A60C3"/>
    <w:rsid w:val="003D61A8"/>
    <w:rsid w:val="0046799A"/>
    <w:rsid w:val="00480F5C"/>
    <w:rsid w:val="00531BB3"/>
    <w:rsid w:val="00635485"/>
    <w:rsid w:val="0063693C"/>
    <w:rsid w:val="006C2918"/>
    <w:rsid w:val="006D20EE"/>
    <w:rsid w:val="0074334A"/>
    <w:rsid w:val="00764C76"/>
    <w:rsid w:val="00765336"/>
    <w:rsid w:val="007B7376"/>
    <w:rsid w:val="0080481E"/>
    <w:rsid w:val="008105D4"/>
    <w:rsid w:val="00851C58"/>
    <w:rsid w:val="008A372B"/>
    <w:rsid w:val="009B712E"/>
    <w:rsid w:val="009D4A7F"/>
    <w:rsid w:val="009F44DB"/>
    <w:rsid w:val="00A21116"/>
    <w:rsid w:val="00A27952"/>
    <w:rsid w:val="00A54079"/>
    <w:rsid w:val="00A8386E"/>
    <w:rsid w:val="00AF1973"/>
    <w:rsid w:val="00B34305"/>
    <w:rsid w:val="00D6721C"/>
    <w:rsid w:val="00D73C7B"/>
    <w:rsid w:val="00D74435"/>
    <w:rsid w:val="00E03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8510"/>
  <w15:chartTrackingRefBased/>
  <w15:docId w15:val="{9FEFCB29-4017-8A48-8BE7-64C1E921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9A"/>
  </w:style>
  <w:style w:type="paragraph" w:styleId="Cabealho1">
    <w:name w:val="heading 1"/>
    <w:basedOn w:val="Normal"/>
    <w:next w:val="Normal"/>
    <w:link w:val="Cabealho1Carter"/>
    <w:uiPriority w:val="9"/>
    <w:qFormat/>
    <w:rsid w:val="00E03B7D"/>
    <w:pPr>
      <w:keepNext/>
      <w:keepLines/>
      <w:spacing w:before="240"/>
      <w:outlineLvl w:val="0"/>
    </w:pPr>
    <w:rPr>
      <w:rFonts w:asciiTheme="majorHAnsi" w:eastAsiaTheme="majorEastAsia" w:hAnsiTheme="majorHAnsi" w:cstheme="majorBidi"/>
      <w:b/>
      <w:color w:val="000000" w:themeColor="text1"/>
      <w:sz w:val="32"/>
      <w:szCs w:val="32"/>
    </w:rPr>
  </w:style>
  <w:style w:type="paragraph" w:styleId="Cabealho3">
    <w:name w:val="heading 3"/>
    <w:basedOn w:val="Normal"/>
    <w:link w:val="Cabealho3Carter"/>
    <w:uiPriority w:val="9"/>
    <w:qFormat/>
    <w:rsid w:val="0010316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03B7D"/>
    <w:rPr>
      <w:rFonts w:asciiTheme="majorHAnsi" w:eastAsiaTheme="majorEastAsia" w:hAnsiTheme="majorHAnsi" w:cstheme="majorBidi"/>
      <w:b/>
      <w:color w:val="000000" w:themeColor="text1"/>
      <w:sz w:val="32"/>
      <w:szCs w:val="32"/>
    </w:rPr>
  </w:style>
  <w:style w:type="numbering" w:customStyle="1" w:styleId="Style6">
    <w:name w:val="Style6"/>
    <w:uiPriority w:val="99"/>
    <w:rsid w:val="00AF1973"/>
    <w:pPr>
      <w:numPr>
        <w:numId w:val="1"/>
      </w:numPr>
    </w:pPr>
  </w:style>
  <w:style w:type="numbering" w:customStyle="1" w:styleId="Style9">
    <w:name w:val="Style9"/>
    <w:uiPriority w:val="99"/>
    <w:rsid w:val="00AF1973"/>
    <w:pPr>
      <w:numPr>
        <w:numId w:val="2"/>
      </w:numPr>
    </w:pPr>
  </w:style>
  <w:style w:type="character" w:customStyle="1" w:styleId="Cabealho3Carter">
    <w:name w:val="Cabeçalho 3 Caráter"/>
    <w:basedOn w:val="Tipodeletrapredefinidodopargrafo"/>
    <w:link w:val="Cabealho3"/>
    <w:uiPriority w:val="9"/>
    <w:rsid w:val="0010316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0316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10316B"/>
    <w:rPr>
      <w:b/>
      <w:bCs/>
    </w:rPr>
  </w:style>
  <w:style w:type="character" w:styleId="nfase">
    <w:name w:val="Emphasis"/>
    <w:basedOn w:val="Tipodeletrapredefinidodopargrafo"/>
    <w:uiPriority w:val="20"/>
    <w:qFormat/>
    <w:rsid w:val="0010316B"/>
    <w:rPr>
      <w:i/>
      <w:iCs/>
    </w:rPr>
  </w:style>
  <w:style w:type="table" w:styleId="Tabelacomgrelha">
    <w:name w:val="Table Grid"/>
    <w:basedOn w:val="Tabelanormal"/>
    <w:uiPriority w:val="39"/>
    <w:rsid w:val="0010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8386E"/>
    <w:rPr>
      <w:color w:val="0563C1" w:themeColor="hyperlink"/>
      <w:u w:val="single"/>
    </w:rPr>
  </w:style>
  <w:style w:type="character" w:customStyle="1" w:styleId="UnresolvedMention">
    <w:name w:val="Unresolved Mention"/>
    <w:basedOn w:val="Tipodeletrapredefinidodopargrafo"/>
    <w:uiPriority w:val="99"/>
    <w:semiHidden/>
    <w:unhideWhenUsed/>
    <w:rsid w:val="00A8386E"/>
    <w:rPr>
      <w:color w:val="605E5C"/>
      <w:shd w:val="clear" w:color="auto" w:fill="E1DFDD"/>
    </w:rPr>
  </w:style>
  <w:style w:type="paragraph" w:styleId="Cabealho">
    <w:name w:val="header"/>
    <w:basedOn w:val="Normal"/>
    <w:link w:val="CabealhoCarter"/>
    <w:uiPriority w:val="99"/>
    <w:unhideWhenUsed/>
    <w:rsid w:val="009D4A7F"/>
    <w:pPr>
      <w:tabs>
        <w:tab w:val="center" w:pos="4513"/>
        <w:tab w:val="right" w:pos="9026"/>
      </w:tabs>
    </w:pPr>
  </w:style>
  <w:style w:type="character" w:customStyle="1" w:styleId="CabealhoCarter">
    <w:name w:val="Cabeçalho Caráter"/>
    <w:basedOn w:val="Tipodeletrapredefinidodopargrafo"/>
    <w:link w:val="Cabealho"/>
    <w:uiPriority w:val="99"/>
    <w:rsid w:val="009D4A7F"/>
  </w:style>
  <w:style w:type="paragraph" w:styleId="Rodap">
    <w:name w:val="footer"/>
    <w:basedOn w:val="Normal"/>
    <w:link w:val="RodapCarter"/>
    <w:uiPriority w:val="99"/>
    <w:unhideWhenUsed/>
    <w:rsid w:val="009D4A7F"/>
    <w:pPr>
      <w:tabs>
        <w:tab w:val="center" w:pos="4513"/>
        <w:tab w:val="right" w:pos="9026"/>
      </w:tabs>
    </w:pPr>
  </w:style>
  <w:style w:type="character" w:customStyle="1" w:styleId="RodapCarter">
    <w:name w:val="Rodapé Caráter"/>
    <w:basedOn w:val="Tipodeletrapredefinidodopargrafo"/>
    <w:link w:val="Rodap"/>
    <w:uiPriority w:val="99"/>
    <w:rsid w:val="009D4A7F"/>
  </w:style>
  <w:style w:type="character" w:styleId="TextodoMarcadordePosio">
    <w:name w:val="Placeholder Text"/>
    <w:basedOn w:val="Tipodeletrapredefinidodopargrafo"/>
    <w:uiPriority w:val="99"/>
    <w:semiHidden/>
    <w:rsid w:val="00A54079"/>
    <w:rPr>
      <w:color w:val="808080"/>
    </w:rPr>
  </w:style>
  <w:style w:type="paragraph" w:styleId="PargrafodaLista">
    <w:name w:val="List Paragraph"/>
    <w:basedOn w:val="Normal"/>
    <w:uiPriority w:val="34"/>
    <w:qFormat/>
    <w:rsid w:val="00A54079"/>
    <w:pPr>
      <w:ind w:left="720"/>
      <w:contextualSpacing/>
    </w:pPr>
  </w:style>
  <w:style w:type="paragraph" w:customStyle="1" w:styleId="Default">
    <w:name w:val="Default"/>
    <w:rsid w:val="00A54079"/>
    <w:pPr>
      <w:autoSpaceDE w:val="0"/>
      <w:autoSpaceDN w:val="0"/>
      <w:adjustRightInd w:val="0"/>
    </w:pPr>
    <w:rPr>
      <w:rFonts w:ascii="Verdana" w:hAnsi="Verdana" w:cs="Verdana"/>
      <w:color w:val="000000"/>
      <w:kern w:val="0"/>
      <w:lang w:val="pt-PT"/>
      <w14:ligatures w14:val="none"/>
    </w:rPr>
  </w:style>
  <w:style w:type="table" w:styleId="TabelacomGrelhaClara">
    <w:name w:val="Grid Table Light"/>
    <w:basedOn w:val="Tabelanormal"/>
    <w:uiPriority w:val="40"/>
    <w:rsid w:val="00A54079"/>
    <w:pPr>
      <w:autoSpaceDN w:val="0"/>
      <w:textAlignment w:val="baseline"/>
    </w:pPr>
    <w:rPr>
      <w:rFonts w:ascii="Calibri" w:eastAsia="Calibri" w:hAnsi="Calibri" w:cs="Times New Roman"/>
      <w:kern w:val="0"/>
      <w:sz w:val="22"/>
      <w:szCs w:val="22"/>
      <w:lang w:val="pt-P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6964">
      <w:bodyDiv w:val="1"/>
      <w:marLeft w:val="0"/>
      <w:marRight w:val="0"/>
      <w:marTop w:val="0"/>
      <w:marBottom w:val="0"/>
      <w:divBdr>
        <w:top w:val="none" w:sz="0" w:space="0" w:color="auto"/>
        <w:left w:val="none" w:sz="0" w:space="0" w:color="auto"/>
        <w:bottom w:val="none" w:sz="0" w:space="0" w:color="auto"/>
        <w:right w:val="none" w:sz="0" w:space="0" w:color="auto"/>
      </w:divBdr>
    </w:div>
    <w:div w:id="1261836219">
      <w:bodyDiv w:val="1"/>
      <w:marLeft w:val="0"/>
      <w:marRight w:val="0"/>
      <w:marTop w:val="0"/>
      <w:marBottom w:val="0"/>
      <w:divBdr>
        <w:top w:val="none" w:sz="0" w:space="0" w:color="auto"/>
        <w:left w:val="none" w:sz="0" w:space="0" w:color="auto"/>
        <w:bottom w:val="none" w:sz="0" w:space="0" w:color="auto"/>
        <w:right w:val="none" w:sz="0" w:space="0" w:color="auto"/>
      </w:divBdr>
    </w:div>
    <w:div w:id="1279071548">
      <w:bodyDiv w:val="1"/>
      <w:marLeft w:val="0"/>
      <w:marRight w:val="0"/>
      <w:marTop w:val="0"/>
      <w:marBottom w:val="0"/>
      <w:divBdr>
        <w:top w:val="none" w:sz="0" w:space="0" w:color="auto"/>
        <w:left w:val="none" w:sz="0" w:space="0" w:color="auto"/>
        <w:bottom w:val="none" w:sz="0" w:space="0" w:color="auto"/>
        <w:right w:val="none" w:sz="0" w:space="0" w:color="auto"/>
      </w:divBdr>
    </w:div>
    <w:div w:id="1969385636">
      <w:bodyDiv w:val="1"/>
      <w:marLeft w:val="0"/>
      <w:marRight w:val="0"/>
      <w:marTop w:val="0"/>
      <w:marBottom w:val="0"/>
      <w:divBdr>
        <w:top w:val="none" w:sz="0" w:space="0" w:color="auto"/>
        <w:left w:val="none" w:sz="0" w:space="0" w:color="auto"/>
        <w:bottom w:val="none" w:sz="0" w:space="0" w:color="auto"/>
        <w:right w:val="none" w:sz="0" w:space="0" w:color="auto"/>
      </w:divBdr>
    </w:div>
    <w:div w:id="2005237173">
      <w:bodyDiv w:val="1"/>
      <w:marLeft w:val="0"/>
      <w:marRight w:val="0"/>
      <w:marTop w:val="0"/>
      <w:marBottom w:val="0"/>
      <w:divBdr>
        <w:top w:val="none" w:sz="0" w:space="0" w:color="auto"/>
        <w:left w:val="none" w:sz="0" w:space="0" w:color="auto"/>
        <w:bottom w:val="none" w:sz="0" w:space="0" w:color="auto"/>
        <w:right w:val="none" w:sz="0" w:space="0" w:color="auto"/>
      </w:divBdr>
    </w:div>
    <w:div w:id="20839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rvetpath@iniav.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damusica.com/restaurante-casa-da-musi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bervetpath@iniav.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E662D27BF4596876C1ABBE6BE4B2B"/>
        <w:category>
          <w:name w:val="Geral"/>
          <w:gallery w:val="placeholder"/>
        </w:category>
        <w:types>
          <w:type w:val="bbPlcHdr"/>
        </w:types>
        <w:behaviors>
          <w:behavior w:val="content"/>
        </w:behaviors>
        <w:guid w:val="{2BAFEF62-CE56-4D05-A664-CE191D69E905}"/>
      </w:docPartPr>
      <w:docPartBody>
        <w:p w:rsidR="00850173" w:rsidRDefault="001F44AB" w:rsidP="001F44AB">
          <w:pPr>
            <w:pStyle w:val="064E662D27BF4596876C1ABBE6BE4B2B"/>
          </w:pPr>
          <w:r w:rsidRPr="00B018AF">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AB"/>
    <w:rsid w:val="0014461D"/>
    <w:rsid w:val="001F44AB"/>
    <w:rsid w:val="00345C14"/>
    <w:rsid w:val="00510786"/>
    <w:rsid w:val="00850173"/>
    <w:rsid w:val="00AC25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1F44AB"/>
    <w:rPr>
      <w:color w:val="808080"/>
    </w:rPr>
  </w:style>
  <w:style w:type="paragraph" w:customStyle="1" w:styleId="CCCC44F3AC7A4A61A5C424F7ACBCE638">
    <w:name w:val="CCCC44F3AC7A4A61A5C424F7ACBCE638"/>
    <w:rsid w:val="001F44AB"/>
  </w:style>
  <w:style w:type="paragraph" w:customStyle="1" w:styleId="36FC5D56A8F4416B9E7257394E95F8D7">
    <w:name w:val="36FC5D56A8F4416B9E7257394E95F8D7"/>
    <w:rsid w:val="001F44AB"/>
  </w:style>
  <w:style w:type="paragraph" w:customStyle="1" w:styleId="BA68B18145874E8FACDEE65E2FD80A2C">
    <w:name w:val="BA68B18145874E8FACDEE65E2FD80A2C"/>
    <w:rsid w:val="001F44AB"/>
  </w:style>
  <w:style w:type="paragraph" w:customStyle="1" w:styleId="C3989BC6F28D49418DA00B746FAC9082">
    <w:name w:val="C3989BC6F28D49418DA00B746FAC9082"/>
    <w:rsid w:val="001F44AB"/>
  </w:style>
  <w:style w:type="paragraph" w:customStyle="1" w:styleId="E20C0563D9F84E619B0A0511977EA463">
    <w:name w:val="E20C0563D9F84E619B0A0511977EA463"/>
    <w:rsid w:val="001F44AB"/>
  </w:style>
  <w:style w:type="paragraph" w:customStyle="1" w:styleId="4615BC0E39924DC595849305D02A23AA">
    <w:name w:val="4615BC0E39924DC595849305D02A23AA"/>
    <w:rsid w:val="001F44AB"/>
  </w:style>
  <w:style w:type="paragraph" w:customStyle="1" w:styleId="9F6AEB70CD99468CB75CBCCF335BDFA6">
    <w:name w:val="9F6AEB70CD99468CB75CBCCF335BDFA6"/>
    <w:rsid w:val="001F44AB"/>
  </w:style>
  <w:style w:type="paragraph" w:customStyle="1" w:styleId="B092D493FB8A4890A355250141EE1818">
    <w:name w:val="B092D493FB8A4890A355250141EE1818"/>
    <w:rsid w:val="001F44AB"/>
  </w:style>
  <w:style w:type="paragraph" w:customStyle="1" w:styleId="D40F0CEAFC3048518AF4B6CA25F16C62">
    <w:name w:val="D40F0CEAFC3048518AF4B6CA25F16C62"/>
    <w:rsid w:val="001F44AB"/>
  </w:style>
  <w:style w:type="paragraph" w:customStyle="1" w:styleId="99982B3EBEB2485ABAA73419D2B7A3E0">
    <w:name w:val="99982B3EBEB2485ABAA73419D2B7A3E0"/>
    <w:rsid w:val="001F44AB"/>
  </w:style>
  <w:style w:type="paragraph" w:customStyle="1" w:styleId="373D41D06CB948C59FF4EFEE3CB4AD7D">
    <w:name w:val="373D41D06CB948C59FF4EFEE3CB4AD7D"/>
    <w:rsid w:val="001F44AB"/>
  </w:style>
  <w:style w:type="paragraph" w:customStyle="1" w:styleId="ACCED03F5F224452AEF3EBB2256692DF">
    <w:name w:val="ACCED03F5F224452AEF3EBB2256692DF"/>
    <w:rsid w:val="001F44AB"/>
  </w:style>
  <w:style w:type="paragraph" w:customStyle="1" w:styleId="658F7AF12E53424DA538EE208A3FC3E7">
    <w:name w:val="658F7AF12E53424DA538EE208A3FC3E7"/>
    <w:rsid w:val="001F44AB"/>
  </w:style>
  <w:style w:type="paragraph" w:customStyle="1" w:styleId="88898F2ABB9C4774AFEE7BCFCD13D89E">
    <w:name w:val="88898F2ABB9C4774AFEE7BCFCD13D89E"/>
    <w:rsid w:val="001F44AB"/>
  </w:style>
  <w:style w:type="paragraph" w:customStyle="1" w:styleId="2AC22168E99C4E5A9290065D971473C3">
    <w:name w:val="2AC22168E99C4E5A9290065D971473C3"/>
    <w:rsid w:val="001F44AB"/>
  </w:style>
  <w:style w:type="paragraph" w:customStyle="1" w:styleId="C40E5E38AA134BC59C6D0C4A14D66CA2">
    <w:name w:val="C40E5E38AA134BC59C6D0C4A14D66CA2"/>
    <w:rsid w:val="001F44AB"/>
  </w:style>
  <w:style w:type="paragraph" w:customStyle="1" w:styleId="8A5176DEA06F4AFF9A8D9E7732613DFD">
    <w:name w:val="8A5176DEA06F4AFF9A8D9E7732613DFD"/>
    <w:rsid w:val="001F44AB"/>
  </w:style>
  <w:style w:type="paragraph" w:customStyle="1" w:styleId="B07CFA7D50A844E184CB18F96FA68F7B">
    <w:name w:val="B07CFA7D50A844E184CB18F96FA68F7B"/>
    <w:rsid w:val="001F44AB"/>
  </w:style>
  <w:style w:type="paragraph" w:customStyle="1" w:styleId="CE51F5C051DA4140B5BE4601EBC46BA9">
    <w:name w:val="CE51F5C051DA4140B5BE4601EBC46BA9"/>
    <w:rsid w:val="001F44AB"/>
  </w:style>
  <w:style w:type="paragraph" w:customStyle="1" w:styleId="A589EB9113954309A1D5D9C571F78F4C">
    <w:name w:val="A589EB9113954309A1D5D9C571F78F4C"/>
    <w:rsid w:val="001F44AB"/>
  </w:style>
  <w:style w:type="paragraph" w:customStyle="1" w:styleId="68E8B32B34734868B73FE50174B9BF6F">
    <w:name w:val="68E8B32B34734868B73FE50174B9BF6F"/>
    <w:rsid w:val="001F44AB"/>
  </w:style>
  <w:style w:type="paragraph" w:customStyle="1" w:styleId="D1291061D0674B028DF93678C3EE925D">
    <w:name w:val="D1291061D0674B028DF93678C3EE925D"/>
    <w:rsid w:val="001F44AB"/>
  </w:style>
  <w:style w:type="paragraph" w:customStyle="1" w:styleId="2B70C5AC73164A8FB8940461C22CE617">
    <w:name w:val="2B70C5AC73164A8FB8940461C22CE617"/>
    <w:rsid w:val="001F44AB"/>
  </w:style>
  <w:style w:type="paragraph" w:customStyle="1" w:styleId="58F9FA0527754961BBCE0332BD876B28">
    <w:name w:val="58F9FA0527754961BBCE0332BD876B28"/>
    <w:rsid w:val="001F44AB"/>
  </w:style>
  <w:style w:type="paragraph" w:customStyle="1" w:styleId="F254921325FF42A4A676DC214BC39A6F">
    <w:name w:val="F254921325FF42A4A676DC214BC39A6F"/>
    <w:rsid w:val="001F44AB"/>
  </w:style>
  <w:style w:type="paragraph" w:customStyle="1" w:styleId="366249A570DD488B851F0CA4317DD40B">
    <w:name w:val="366249A570DD488B851F0CA4317DD40B"/>
    <w:rsid w:val="001F44AB"/>
  </w:style>
  <w:style w:type="paragraph" w:customStyle="1" w:styleId="85F11C15942B4BC1899D0607B0AD3A6B">
    <w:name w:val="85F11C15942B4BC1899D0607B0AD3A6B"/>
    <w:rsid w:val="001F44AB"/>
  </w:style>
  <w:style w:type="paragraph" w:customStyle="1" w:styleId="FDBB254C385642B7B12004E1C861887C">
    <w:name w:val="FDBB254C385642B7B12004E1C861887C"/>
    <w:rsid w:val="001F44AB"/>
  </w:style>
  <w:style w:type="paragraph" w:customStyle="1" w:styleId="C44D4BFCC3304CE181F6A69718F2AE3D">
    <w:name w:val="C44D4BFCC3304CE181F6A69718F2AE3D"/>
    <w:rsid w:val="001F44AB"/>
  </w:style>
  <w:style w:type="paragraph" w:customStyle="1" w:styleId="AA4DA642620948EDA6A0ECE6FC384E69">
    <w:name w:val="AA4DA642620948EDA6A0ECE6FC384E69"/>
    <w:rsid w:val="001F44AB"/>
  </w:style>
  <w:style w:type="paragraph" w:customStyle="1" w:styleId="7DCDB3D4D4954A759A3832D733BCA585">
    <w:name w:val="7DCDB3D4D4954A759A3832D733BCA585"/>
    <w:rsid w:val="001F44AB"/>
  </w:style>
  <w:style w:type="paragraph" w:customStyle="1" w:styleId="4737E17711894DF494D801392C017500">
    <w:name w:val="4737E17711894DF494D801392C017500"/>
    <w:rsid w:val="001F44AB"/>
  </w:style>
  <w:style w:type="paragraph" w:customStyle="1" w:styleId="5464D880FD5242B4ACBE703F4A630781">
    <w:name w:val="5464D880FD5242B4ACBE703F4A630781"/>
    <w:rsid w:val="001F44AB"/>
  </w:style>
  <w:style w:type="paragraph" w:customStyle="1" w:styleId="40BEE88821434940B5D97F78A67A9235">
    <w:name w:val="40BEE88821434940B5D97F78A67A9235"/>
    <w:rsid w:val="001F44AB"/>
  </w:style>
  <w:style w:type="paragraph" w:customStyle="1" w:styleId="76CC74B9FAE24C25BB658BB81D973296">
    <w:name w:val="76CC74B9FAE24C25BB658BB81D973296"/>
    <w:rsid w:val="001F44AB"/>
  </w:style>
  <w:style w:type="paragraph" w:customStyle="1" w:styleId="9491BDEC10174BF8B9E2F5DD62A7E188">
    <w:name w:val="9491BDEC10174BF8B9E2F5DD62A7E188"/>
    <w:rsid w:val="001F44AB"/>
  </w:style>
  <w:style w:type="paragraph" w:customStyle="1" w:styleId="C7AABFD8B2494D8A8D3ADADE9C98F789">
    <w:name w:val="C7AABFD8B2494D8A8D3ADADE9C98F789"/>
    <w:rsid w:val="001F44AB"/>
  </w:style>
  <w:style w:type="paragraph" w:customStyle="1" w:styleId="9330AF567A8E4152B14F4521B267F44C">
    <w:name w:val="9330AF567A8E4152B14F4521B267F44C"/>
    <w:rsid w:val="001F44AB"/>
  </w:style>
  <w:style w:type="paragraph" w:customStyle="1" w:styleId="A39BEC1A58104993931D482A6FFC0765">
    <w:name w:val="A39BEC1A58104993931D482A6FFC0765"/>
    <w:rsid w:val="001F44AB"/>
  </w:style>
  <w:style w:type="paragraph" w:customStyle="1" w:styleId="A8CF7EA0EEA141F5B1409E18DCDCA9DA">
    <w:name w:val="A8CF7EA0EEA141F5B1409E18DCDCA9DA"/>
    <w:rsid w:val="001F44AB"/>
  </w:style>
  <w:style w:type="paragraph" w:customStyle="1" w:styleId="C931AB906ABD4FD0A26D731B382B6E65">
    <w:name w:val="C931AB906ABD4FD0A26D731B382B6E65"/>
    <w:rsid w:val="001F44AB"/>
  </w:style>
  <w:style w:type="paragraph" w:customStyle="1" w:styleId="BB7224BCE36B43259A88F22DBBD5E26B">
    <w:name w:val="BB7224BCE36B43259A88F22DBBD5E26B"/>
    <w:rsid w:val="001F44AB"/>
  </w:style>
  <w:style w:type="paragraph" w:customStyle="1" w:styleId="4ABD248B27324423B21601BAA11993AF">
    <w:name w:val="4ABD248B27324423B21601BAA11993AF"/>
    <w:rsid w:val="001F44AB"/>
  </w:style>
  <w:style w:type="paragraph" w:customStyle="1" w:styleId="3B217F8FC294424EAC4FCD124889189C">
    <w:name w:val="3B217F8FC294424EAC4FCD124889189C"/>
    <w:rsid w:val="001F44AB"/>
  </w:style>
  <w:style w:type="paragraph" w:customStyle="1" w:styleId="8D63160385FB4A5D806BCF066280CE61">
    <w:name w:val="8D63160385FB4A5D806BCF066280CE61"/>
    <w:rsid w:val="001F44AB"/>
  </w:style>
  <w:style w:type="paragraph" w:customStyle="1" w:styleId="0B82781664F242E6A322B41DB392810F">
    <w:name w:val="0B82781664F242E6A322B41DB392810F"/>
    <w:rsid w:val="001F44AB"/>
  </w:style>
  <w:style w:type="paragraph" w:customStyle="1" w:styleId="2159C1F859A849CC8CB99C9B96147B5E">
    <w:name w:val="2159C1F859A849CC8CB99C9B96147B5E"/>
    <w:rsid w:val="001F44AB"/>
  </w:style>
  <w:style w:type="paragraph" w:customStyle="1" w:styleId="44FF1AFD9F4A4B62BD17A9285F41BC53">
    <w:name w:val="44FF1AFD9F4A4B62BD17A9285F41BC53"/>
    <w:rsid w:val="001F44AB"/>
  </w:style>
  <w:style w:type="paragraph" w:customStyle="1" w:styleId="F59838FB80AB476EB4EC709ACF3B0082">
    <w:name w:val="F59838FB80AB476EB4EC709ACF3B0082"/>
    <w:rsid w:val="001F44AB"/>
  </w:style>
  <w:style w:type="paragraph" w:customStyle="1" w:styleId="2B96D23733C0457B9B9C37A691E33A81">
    <w:name w:val="2B96D23733C0457B9B9C37A691E33A81"/>
    <w:rsid w:val="001F44AB"/>
  </w:style>
  <w:style w:type="paragraph" w:customStyle="1" w:styleId="39DFD1996E53465CA42131BF6EDE8C18">
    <w:name w:val="39DFD1996E53465CA42131BF6EDE8C18"/>
    <w:rsid w:val="001F44AB"/>
  </w:style>
  <w:style w:type="paragraph" w:customStyle="1" w:styleId="64A643B92F574BD89E74C0D933459790">
    <w:name w:val="64A643B92F574BD89E74C0D933459790"/>
    <w:rsid w:val="001F44AB"/>
  </w:style>
  <w:style w:type="paragraph" w:customStyle="1" w:styleId="447E29F7B7BD46F4B5817061E5630CAF">
    <w:name w:val="447E29F7B7BD46F4B5817061E5630CAF"/>
    <w:rsid w:val="001F44AB"/>
  </w:style>
  <w:style w:type="paragraph" w:customStyle="1" w:styleId="3C394595509B460E9E8B4C6C99790C2C">
    <w:name w:val="3C394595509B460E9E8B4C6C99790C2C"/>
    <w:rsid w:val="001F44AB"/>
  </w:style>
  <w:style w:type="paragraph" w:customStyle="1" w:styleId="610F0C5228F743C9935776D787CBBACE">
    <w:name w:val="610F0C5228F743C9935776D787CBBACE"/>
    <w:rsid w:val="001F44AB"/>
  </w:style>
  <w:style w:type="paragraph" w:customStyle="1" w:styleId="D1EB9C7C5CAD4F8BB2E16F54DC277A27">
    <w:name w:val="D1EB9C7C5CAD4F8BB2E16F54DC277A27"/>
    <w:rsid w:val="001F44AB"/>
  </w:style>
  <w:style w:type="paragraph" w:customStyle="1" w:styleId="9A2F66F8B3CE40EB8CF2145A40704476">
    <w:name w:val="9A2F66F8B3CE40EB8CF2145A40704476"/>
    <w:rsid w:val="001F44AB"/>
  </w:style>
  <w:style w:type="paragraph" w:customStyle="1" w:styleId="17613D1CDC79426DB97FA0674DCFDE35">
    <w:name w:val="17613D1CDC79426DB97FA0674DCFDE35"/>
    <w:rsid w:val="001F44AB"/>
  </w:style>
  <w:style w:type="paragraph" w:customStyle="1" w:styleId="790A4320345345D4BB1AB3994BD5072F">
    <w:name w:val="790A4320345345D4BB1AB3994BD5072F"/>
    <w:rsid w:val="001F44AB"/>
  </w:style>
  <w:style w:type="paragraph" w:customStyle="1" w:styleId="1743644481CD40598399E23C74E3CD8F">
    <w:name w:val="1743644481CD40598399E23C74E3CD8F"/>
    <w:rsid w:val="001F44AB"/>
  </w:style>
  <w:style w:type="paragraph" w:customStyle="1" w:styleId="6AEFFD179D624E7CA74563E32E9E2FF1">
    <w:name w:val="6AEFFD179D624E7CA74563E32E9E2FF1"/>
    <w:rsid w:val="001F44AB"/>
  </w:style>
  <w:style w:type="paragraph" w:customStyle="1" w:styleId="2707280836FE4FF085FD5FC72C4881D4">
    <w:name w:val="2707280836FE4FF085FD5FC72C4881D4"/>
    <w:rsid w:val="001F44AB"/>
  </w:style>
  <w:style w:type="paragraph" w:customStyle="1" w:styleId="C459FFECBA7A4258B80F924E407F5017">
    <w:name w:val="C459FFECBA7A4258B80F924E407F5017"/>
    <w:rsid w:val="001F44AB"/>
  </w:style>
  <w:style w:type="paragraph" w:customStyle="1" w:styleId="14157B41A778491D89E9B92E1161D64B">
    <w:name w:val="14157B41A778491D89E9B92E1161D64B"/>
    <w:rsid w:val="001F44AB"/>
  </w:style>
  <w:style w:type="paragraph" w:customStyle="1" w:styleId="9A3CBB5B80054BF69F08F36023A3CD11">
    <w:name w:val="9A3CBB5B80054BF69F08F36023A3CD11"/>
    <w:rsid w:val="001F44AB"/>
  </w:style>
  <w:style w:type="paragraph" w:customStyle="1" w:styleId="609914803B544DC193769727217C0FE0">
    <w:name w:val="609914803B544DC193769727217C0FE0"/>
    <w:rsid w:val="001F44AB"/>
  </w:style>
  <w:style w:type="paragraph" w:customStyle="1" w:styleId="D81B3E4D9B4046878621854458C0C0B5">
    <w:name w:val="D81B3E4D9B4046878621854458C0C0B5"/>
    <w:rsid w:val="001F44AB"/>
  </w:style>
  <w:style w:type="paragraph" w:customStyle="1" w:styleId="E80F53A71B554084A86807E2E8A75326">
    <w:name w:val="E80F53A71B554084A86807E2E8A75326"/>
    <w:rsid w:val="001F44AB"/>
  </w:style>
  <w:style w:type="paragraph" w:customStyle="1" w:styleId="A75966E299014FD1A12F732991925C78">
    <w:name w:val="A75966E299014FD1A12F732991925C78"/>
    <w:rsid w:val="001F44AB"/>
  </w:style>
  <w:style w:type="paragraph" w:customStyle="1" w:styleId="1017A53E4A3B427DB06A8D5BE09F183B">
    <w:name w:val="1017A53E4A3B427DB06A8D5BE09F183B"/>
    <w:rsid w:val="001F44AB"/>
  </w:style>
  <w:style w:type="paragraph" w:customStyle="1" w:styleId="8154138CDADE45D092B47C851FD6616C">
    <w:name w:val="8154138CDADE45D092B47C851FD6616C"/>
    <w:rsid w:val="001F44AB"/>
  </w:style>
  <w:style w:type="paragraph" w:customStyle="1" w:styleId="E2A16F902BDB411CA3645D6AD202CAF9">
    <w:name w:val="E2A16F902BDB411CA3645D6AD202CAF9"/>
    <w:rsid w:val="001F44AB"/>
  </w:style>
  <w:style w:type="paragraph" w:customStyle="1" w:styleId="67B71DA3C40442B59B8A6CA65DDC1C21">
    <w:name w:val="67B71DA3C40442B59B8A6CA65DDC1C21"/>
    <w:rsid w:val="001F44AB"/>
  </w:style>
  <w:style w:type="paragraph" w:customStyle="1" w:styleId="3DD0F21D0B9044509CC340C6192DEE9D">
    <w:name w:val="3DD0F21D0B9044509CC340C6192DEE9D"/>
    <w:rsid w:val="001F44AB"/>
  </w:style>
  <w:style w:type="paragraph" w:customStyle="1" w:styleId="4AC8DAEF7C264C37B4F546AB145DAF66">
    <w:name w:val="4AC8DAEF7C264C37B4F546AB145DAF66"/>
    <w:rsid w:val="001F44AB"/>
  </w:style>
  <w:style w:type="paragraph" w:customStyle="1" w:styleId="A19384EC487F45F0ADE1D43370B120BF">
    <w:name w:val="A19384EC487F45F0ADE1D43370B120BF"/>
    <w:rsid w:val="001F44AB"/>
  </w:style>
  <w:style w:type="paragraph" w:customStyle="1" w:styleId="86C68FC69F534EE7B5F3C83B64936D99">
    <w:name w:val="86C68FC69F534EE7B5F3C83B64936D99"/>
    <w:rsid w:val="001F44AB"/>
  </w:style>
  <w:style w:type="paragraph" w:customStyle="1" w:styleId="76F1198BAA464C25B5BEBB5D1F71578C">
    <w:name w:val="76F1198BAA464C25B5BEBB5D1F71578C"/>
    <w:rsid w:val="001F44AB"/>
  </w:style>
  <w:style w:type="paragraph" w:customStyle="1" w:styleId="DEBE5826FFE649B0964517CE9104781E">
    <w:name w:val="DEBE5826FFE649B0964517CE9104781E"/>
    <w:rsid w:val="001F44AB"/>
  </w:style>
  <w:style w:type="paragraph" w:customStyle="1" w:styleId="B34D12BEC7864387B5811918695D18B5">
    <w:name w:val="B34D12BEC7864387B5811918695D18B5"/>
    <w:rsid w:val="001F44AB"/>
  </w:style>
  <w:style w:type="paragraph" w:customStyle="1" w:styleId="7221AEF210B6403BB2D49244D9882D8C">
    <w:name w:val="7221AEF210B6403BB2D49244D9882D8C"/>
    <w:rsid w:val="001F44AB"/>
  </w:style>
  <w:style w:type="paragraph" w:customStyle="1" w:styleId="D6BAC9A0F84B447DB19986741518827D">
    <w:name w:val="D6BAC9A0F84B447DB19986741518827D"/>
    <w:rsid w:val="001F44AB"/>
  </w:style>
  <w:style w:type="paragraph" w:customStyle="1" w:styleId="75BD0BD87F8C49DC8F85774A00DD5C60">
    <w:name w:val="75BD0BD87F8C49DC8F85774A00DD5C60"/>
    <w:rsid w:val="001F44AB"/>
  </w:style>
  <w:style w:type="paragraph" w:customStyle="1" w:styleId="064E662D27BF4596876C1ABBE6BE4B2B">
    <w:name w:val="064E662D27BF4596876C1ABBE6BE4B2B"/>
    <w:rsid w:val="001F4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519</Words>
  <Characters>2808</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Carvalho</dc:creator>
  <cp:keywords/>
  <dc:description/>
  <cp:lastModifiedBy>Marco</cp:lastModifiedBy>
  <cp:revision>9</cp:revision>
  <dcterms:created xsi:type="dcterms:W3CDTF">2026-01-23T13:18:00Z</dcterms:created>
  <dcterms:modified xsi:type="dcterms:W3CDTF">2026-04-20T14:42:00Z</dcterms:modified>
</cp:coreProperties>
</file>